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8257D" w:rsidR="00EE78D6" w:rsidP="006E23DC" w:rsidRDefault="00EE78D6" w14:paraId="4B9DDB38" w14:textId="77777777">
      <w:pPr>
        <w:pStyle w:val="Heading2"/>
        <w:spacing w:line="244" w:lineRule="exact"/>
        <w:rPr>
          <w:rFonts w:ascii="Century Gothic" w:hAnsi="Century Gothic"/>
          <w:b/>
          <w:bCs/>
          <w:sz w:val="24"/>
          <w:szCs w:val="24"/>
        </w:rPr>
      </w:pPr>
    </w:p>
    <w:p w:rsidRPr="00F8257D" w:rsidR="00EE78D6" w:rsidP="00F8257D" w:rsidRDefault="00F8257D" w14:paraId="01EFCFF6" w14:textId="240FFBD2">
      <w:pPr>
        <w:pStyle w:val="Heading2"/>
        <w:spacing w:line="244" w:lineRule="exact"/>
        <w:rPr>
          <w:rFonts w:ascii="Century Gothic" w:hAnsi="Century Gothic"/>
          <w:b/>
          <w:bCs/>
          <w:color w:val="FF0000"/>
          <w:sz w:val="24"/>
          <w:szCs w:val="24"/>
          <w:lang w:val="en-AU"/>
        </w:rPr>
      </w:pPr>
      <w:r w:rsidRPr="00F8257D">
        <w:rPr>
          <w:rFonts w:ascii="Century Gothic" w:hAnsi="Century Gothic"/>
          <w:b/>
          <w:bCs/>
          <w:sz w:val="24"/>
          <w:szCs w:val="24"/>
          <w:lang w:val="en-AU"/>
        </w:rPr>
        <w:t>4</w:t>
      </w:r>
      <w:r w:rsidR="00B0221C">
        <w:rPr>
          <w:rFonts w:ascii="Century Gothic" w:hAnsi="Century Gothic"/>
          <w:b/>
          <w:bCs/>
          <w:sz w:val="24"/>
          <w:szCs w:val="24"/>
          <w:lang w:val="en-AU"/>
        </w:rPr>
        <w:t>2580</w:t>
      </w:r>
      <w:r w:rsidRPr="00F8257D">
        <w:rPr>
          <w:rFonts w:ascii="Century Gothic" w:hAnsi="Century Gothic"/>
          <w:b/>
          <w:bCs/>
          <w:sz w:val="24"/>
          <w:szCs w:val="24"/>
          <w:lang w:val="en-AU"/>
        </w:rPr>
        <w:t xml:space="preserve"> </w:t>
      </w:r>
      <w:r w:rsidRPr="00F8257D">
        <w:rPr>
          <w:rFonts w:ascii="Century Gothic" w:hAnsi="Century Gothic"/>
          <w:b/>
          <w:bCs/>
          <w:sz w:val="24"/>
          <w:szCs w:val="24"/>
        </w:rPr>
        <w:t xml:space="preserve">Master of </w:t>
      </w:r>
      <w:r w:rsidR="00B0221C">
        <w:rPr>
          <w:rFonts w:ascii="Century Gothic" w:hAnsi="Century Gothic"/>
          <w:b/>
          <w:bCs/>
          <w:sz w:val="24"/>
          <w:szCs w:val="24"/>
        </w:rPr>
        <w:t>Public Policy</w:t>
      </w:r>
      <w:r w:rsidR="00333654">
        <w:rPr>
          <w:rFonts w:ascii="Century Gothic" w:hAnsi="Century Gothic"/>
          <w:b/>
          <w:bCs/>
          <w:sz w:val="24"/>
          <w:szCs w:val="24"/>
        </w:rPr>
        <w:t xml:space="preserve"> </w:t>
      </w:r>
      <w:r w:rsidRPr="008C6531" w:rsidR="00333654">
        <w:rPr>
          <w:rFonts w:ascii="Century Gothic" w:hAnsi="Century Gothic"/>
          <w:b/>
          <w:bCs/>
          <w:color w:val="231F20"/>
          <w:sz w:val="24"/>
          <w:szCs w:val="24"/>
        </w:rPr>
        <w:t>(</w:t>
      </w:r>
      <w:r w:rsidRPr="007C315F" w:rsidR="00333654">
        <w:rPr>
          <w:rFonts w:ascii="Century Gothic" w:hAnsi="Century Gothic"/>
          <w:b/>
          <w:bCs/>
          <w:sz w:val="24"/>
          <w:szCs w:val="24"/>
        </w:rPr>
        <w:t>96 point</w:t>
      </w:r>
      <w:r w:rsidR="00333654">
        <w:rPr>
          <w:rFonts w:ascii="Century Gothic" w:hAnsi="Century Gothic"/>
          <w:b/>
          <w:bCs/>
          <w:sz w:val="24"/>
          <w:szCs w:val="24"/>
        </w:rPr>
        <w:t>s</w:t>
      </w:r>
      <w:r w:rsidRPr="007C315F" w:rsidR="00333654">
        <w:rPr>
          <w:rFonts w:ascii="Century Gothic" w:hAnsi="Century Gothic"/>
          <w:b/>
          <w:bCs/>
          <w:sz w:val="24"/>
          <w:szCs w:val="24"/>
        </w:rPr>
        <w:t xml:space="preserve"> – 2 </w:t>
      </w:r>
      <w:r w:rsidRPr="008C6531" w:rsidR="00333654">
        <w:rPr>
          <w:rFonts w:ascii="Century Gothic" w:hAnsi="Century Gothic"/>
          <w:b/>
          <w:bCs/>
          <w:color w:val="231F20"/>
          <w:sz w:val="24"/>
          <w:szCs w:val="24"/>
        </w:rPr>
        <w:t>year</w:t>
      </w:r>
      <w:r w:rsidR="00333654">
        <w:rPr>
          <w:rFonts w:ascii="Century Gothic" w:hAnsi="Century Gothic"/>
          <w:b/>
          <w:bCs/>
          <w:color w:val="231F20"/>
          <w:sz w:val="24"/>
          <w:szCs w:val="24"/>
        </w:rPr>
        <w:t>s</w:t>
      </w:r>
      <w:r w:rsidRPr="008C6531" w:rsidR="00333654">
        <w:rPr>
          <w:rFonts w:ascii="Century Gothic" w:hAnsi="Century Gothic"/>
          <w:b/>
          <w:bCs/>
          <w:color w:val="231F20"/>
          <w:sz w:val="24"/>
          <w:szCs w:val="24"/>
        </w:rPr>
        <w:t>)</w:t>
      </w:r>
      <w:r w:rsidR="00333654">
        <w:rPr>
          <w:rFonts w:ascii="Century Gothic" w:hAnsi="Century Gothic"/>
          <w:b/>
          <w:bCs/>
          <w:sz w:val="24"/>
          <w:szCs w:val="24"/>
        </w:rPr>
        <w:t xml:space="preserve"> – </w:t>
      </w:r>
      <w:r w:rsidR="00103788">
        <w:rPr>
          <w:rFonts w:ascii="Century Gothic" w:hAnsi="Century Gothic"/>
          <w:b/>
          <w:bCs/>
          <w:sz w:val="24"/>
          <w:szCs w:val="24"/>
        </w:rPr>
        <w:t>Public Administration and Governance</w:t>
      </w:r>
      <w:r w:rsidR="00333654">
        <w:rPr>
          <w:rFonts w:ascii="Century Gothic" w:hAnsi="Century Gothic"/>
          <w:b/>
          <w:bCs/>
          <w:sz w:val="24"/>
          <w:szCs w:val="24"/>
        </w:rPr>
        <w:t xml:space="preserve"> </w:t>
      </w:r>
      <w:proofErr w:type="spellStart"/>
      <w:r w:rsidR="002E3539">
        <w:rPr>
          <w:rFonts w:ascii="Century Gothic" w:hAnsi="Century Gothic"/>
          <w:b/>
          <w:bCs/>
          <w:sz w:val="24"/>
          <w:szCs w:val="24"/>
        </w:rPr>
        <w:t>Specialisatio</w:t>
      </w:r>
      <w:r w:rsidR="00333654">
        <w:rPr>
          <w:rFonts w:ascii="Century Gothic" w:hAnsi="Century Gothic"/>
          <w:b/>
          <w:bCs/>
          <w:sz w:val="24"/>
          <w:szCs w:val="24"/>
        </w:rPr>
        <w:t>n</w:t>
      </w:r>
      <w:proofErr w:type="spellEnd"/>
    </w:p>
    <w:p w:rsidR="00EE78D6" w:rsidP="006E23DC" w:rsidRDefault="00EE78D6" w14:paraId="6809B0F5" w14:textId="06345F49">
      <w:pPr>
        <w:pStyle w:val="Heading2"/>
        <w:spacing w:line="244" w:lineRule="exact"/>
        <w:rPr>
          <w:bCs/>
          <w:color w:val="231F20"/>
        </w:rPr>
      </w:pPr>
      <w:r w:rsidRPr="00EE78D6">
        <w:rPr>
          <w:bCs/>
          <w:color w:val="231F20"/>
        </w:rPr>
        <w:t xml:space="preserve">Commencing: </w:t>
      </w:r>
      <w:r w:rsidRPr="00EE78D6" w:rsidR="00F37597">
        <w:rPr>
          <w:bCs/>
          <w:color w:val="231F20"/>
        </w:rPr>
        <w:t>Sem</w:t>
      </w:r>
      <w:r w:rsidRPr="00EE78D6">
        <w:rPr>
          <w:bCs/>
          <w:color w:val="231F20"/>
        </w:rPr>
        <w:t xml:space="preserve">ester </w:t>
      </w:r>
      <w:r w:rsidR="00876B63">
        <w:rPr>
          <w:bCs/>
          <w:color w:val="231F20"/>
        </w:rPr>
        <w:t>1, 2026</w:t>
      </w:r>
    </w:p>
    <w:p w:rsidR="0040010D" w:rsidP="006E23DC" w:rsidRDefault="0040010D" w14:paraId="7728E3AB" w14:textId="077E2DA8">
      <w:pPr>
        <w:pStyle w:val="Heading2"/>
        <w:spacing w:line="244" w:lineRule="exact"/>
        <w:rPr>
          <w:bCs/>
          <w:color w:val="231F20"/>
        </w:rPr>
      </w:pPr>
      <w:hyperlink w:history="1" r:id="rId11">
        <w:r w:rsidRPr="00F2020B">
          <w:rPr>
            <w:rStyle w:val="Hyperlink"/>
            <w:bCs/>
          </w:rPr>
          <w:t>https://handbooks.uwa.edu.au/coursedetails?code=42580</w:t>
        </w:r>
      </w:hyperlink>
      <w:r>
        <w:rPr>
          <w:bCs/>
          <w:color w:val="231F20"/>
        </w:rPr>
        <w:t xml:space="preserve"> </w:t>
      </w:r>
    </w:p>
    <w:p w:rsidRPr="00E0665A" w:rsidR="00EE78D6" w:rsidP="006E23DC" w:rsidRDefault="00EE78D6" w14:paraId="56D6A7BB" w14:textId="09F01459">
      <w:pPr>
        <w:pStyle w:val="Heading2"/>
        <w:spacing w:line="244" w:lineRule="exact"/>
        <w:rPr>
          <w:color w:val="231F20"/>
          <w:sz w:val="8"/>
          <w:szCs w:val="8"/>
        </w:rPr>
      </w:pPr>
    </w:p>
    <w:p w:rsidR="00EE78D6" w:rsidP="006E23DC" w:rsidRDefault="006E23DC" w14:paraId="03EDA407" w14:textId="77777777">
      <w:pPr>
        <w:pStyle w:val="Heading2"/>
        <w:spacing w:line="244" w:lineRule="exact"/>
        <w:rPr>
          <w:color w:val="231F20"/>
        </w:rPr>
      </w:pPr>
      <w:r w:rsidRPr="000620AA">
        <w:rPr>
          <w:color w:val="231F20"/>
          <w:shd w:val="clear" w:color="auto" w:fill="ECF2D7" w:themeFill="accent6" w:themeFillTint="33"/>
        </w:rPr>
        <w:t xml:space="preserve">    </w:t>
      </w:r>
      <w:r>
        <w:rPr>
          <w:color w:val="231F20"/>
        </w:rPr>
        <w:t xml:space="preserve"> </w:t>
      </w:r>
      <w:r w:rsidRPr="008368FE">
        <w:rPr>
          <w:color w:val="231F20"/>
        </w:rPr>
        <w:t>Core units</w:t>
      </w:r>
    </w:p>
    <w:p w:rsidR="009E75E3" w:rsidP="006E23DC" w:rsidRDefault="009E75E3" w14:paraId="2C06E1E0" w14:textId="53F603CD">
      <w:pPr>
        <w:pStyle w:val="Heading2"/>
        <w:spacing w:line="244" w:lineRule="exact"/>
        <w:rPr>
          <w:color w:val="231F20"/>
        </w:rPr>
      </w:pPr>
      <w:r w:rsidRPr="009E75E3">
        <w:rPr>
          <w:color w:val="231F20"/>
          <w:shd w:val="clear" w:color="auto" w:fill="CAE8F9" w:themeFill="accent5" w:themeFillTint="33"/>
        </w:rPr>
        <w:t xml:space="preserve">    </w:t>
      </w:r>
      <w:r>
        <w:rPr>
          <w:color w:val="231F20"/>
        </w:rPr>
        <w:t xml:space="preserve"> </w:t>
      </w:r>
      <w:r w:rsidR="00103788">
        <w:rPr>
          <w:color w:val="231F20"/>
        </w:rPr>
        <w:t>PAGOV</w:t>
      </w:r>
      <w:r>
        <w:rPr>
          <w:color w:val="231F20"/>
        </w:rPr>
        <w:t xml:space="preserve"> </w:t>
      </w:r>
      <w:proofErr w:type="spellStart"/>
      <w:r>
        <w:rPr>
          <w:color w:val="231F20"/>
        </w:rPr>
        <w:t>specialisation</w:t>
      </w:r>
      <w:proofErr w:type="spellEnd"/>
      <w:r w:rsidR="00EF7D57">
        <w:rPr>
          <w:color w:val="231F20"/>
        </w:rPr>
        <w:t xml:space="preserve"> units</w:t>
      </w:r>
    </w:p>
    <w:p w:rsidRPr="006E23DC" w:rsidR="00CC25B3" w:rsidP="006E23DC" w:rsidRDefault="006E23DC" w14:paraId="4EBA5405" w14:textId="623A1B98">
      <w:pPr>
        <w:pStyle w:val="Heading2"/>
        <w:spacing w:line="244" w:lineRule="exact"/>
        <w:rPr>
          <w:color w:val="231F20"/>
          <w:shd w:val="clear" w:color="auto" w:fill="FFF4C6" w:themeFill="background2" w:themeFillTint="33"/>
        </w:rPr>
      </w:pPr>
      <w:r w:rsidRPr="000620AA">
        <w:rPr>
          <w:color w:val="231F20"/>
          <w:shd w:val="clear" w:color="auto" w:fill="CACFF0" w:themeFill="text2" w:themeFillTint="33"/>
        </w:rPr>
        <w:t xml:space="preserve">    </w:t>
      </w:r>
      <w:r>
        <w:rPr>
          <w:color w:val="231F20"/>
        </w:rPr>
        <w:t xml:space="preserve"> </w:t>
      </w:r>
      <w:r w:rsidRPr="008368FE">
        <w:rPr>
          <w:color w:val="231F20"/>
        </w:rPr>
        <w:t>Option unit</w:t>
      </w:r>
      <w:r>
        <w:rPr>
          <w:color w:val="231F20"/>
        </w:rPr>
        <w:t xml:space="preserve">s </w:t>
      </w:r>
      <w:r w:rsidR="00697291">
        <w:rPr>
          <w:color w:val="231F20"/>
        </w:rPr>
        <w:t xml:space="preserve">(or students can choose to take a second </w:t>
      </w:r>
      <w:proofErr w:type="spellStart"/>
      <w:r w:rsidR="005132F8">
        <w:rPr>
          <w:color w:val="231F20"/>
        </w:rPr>
        <w:t>specialisatio</w:t>
      </w:r>
      <w:r w:rsidR="003B38D7">
        <w:rPr>
          <w:color w:val="231F20"/>
        </w:rPr>
        <w:t>n</w:t>
      </w:r>
      <w:proofErr w:type="spellEnd"/>
      <w:r w:rsidR="003B38D7">
        <w:rPr>
          <w:color w:val="231F20"/>
        </w:rPr>
        <w:t xml:space="preserve"> or dissertation</w:t>
      </w:r>
      <w:r w:rsidR="00690DB7">
        <w:rPr>
          <w:color w:val="231F20"/>
        </w:rPr>
        <w:t xml:space="preserve"> component</w:t>
      </w:r>
      <w:r w:rsidR="003B38D7">
        <w:rPr>
          <w:color w:val="231F20"/>
        </w:rPr>
        <w:t>)</w:t>
      </w:r>
    </w:p>
    <w:p w:rsidR="00D428B4" w:rsidRDefault="00D428B4" w14:paraId="5D36157D" w14:textId="77777777">
      <w:pPr>
        <w:pStyle w:val="BodyText"/>
        <w:spacing w:before="11"/>
        <w:rPr>
          <w:sz w:val="16"/>
        </w:rPr>
      </w:pPr>
    </w:p>
    <w:tbl>
      <w:tblPr>
        <w:tblW w:w="15652" w:type="dxa"/>
        <w:tblInd w:w="-5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31"/>
        <w:gridCol w:w="861"/>
        <w:gridCol w:w="3590"/>
        <w:gridCol w:w="3590"/>
        <w:gridCol w:w="3590"/>
        <w:gridCol w:w="3590"/>
      </w:tblGrid>
      <w:tr w:rsidR="00B65C39" w:rsidTr="00B65C39" w14:paraId="6851EF84" w14:textId="77777777">
        <w:trPr>
          <w:cantSplit/>
          <w:trHeight w:val="987"/>
        </w:trPr>
        <w:tc>
          <w:tcPr>
            <w:tcW w:w="431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:rsidRPr="002B7812" w:rsidR="003C5DEE" w:rsidP="004C0C93" w:rsidRDefault="004C0C93" w14:paraId="67155A1A" w14:textId="344D67BB">
            <w:pPr>
              <w:pStyle w:val="TableParagraph"/>
              <w:spacing w:before="66"/>
              <w:ind w:left="113" w:right="383"/>
              <w:rPr>
                <w:b/>
                <w:sz w:val="14"/>
                <w:szCs w:val="14"/>
              </w:rPr>
            </w:pPr>
            <w:bookmarkStart w:name="_Hlk212633635" w:id="0"/>
            <w:r>
              <w:rPr>
                <w:b/>
                <w:sz w:val="14"/>
                <w:szCs w:val="14"/>
              </w:rPr>
              <w:t xml:space="preserve">             2026</w:t>
            </w:r>
          </w:p>
        </w:tc>
        <w:tc>
          <w:tcPr>
            <w:tcW w:w="861" w:type="dxa"/>
            <w:tcBorders>
              <w:top w:val="single" w:color="auto" w:sz="12" w:space="0"/>
              <w:left w:val="nil"/>
              <w:bottom w:val="single" w:color="231F20" w:sz="2" w:space="0"/>
              <w:right w:val="single" w:color="25408F" w:sz="24" w:space="0"/>
            </w:tcBorders>
            <w:vAlign w:val="center"/>
          </w:tcPr>
          <w:p w:rsidRPr="002B7812" w:rsidR="003C5DEE" w:rsidP="003C5DEE" w:rsidRDefault="003C5DEE" w14:paraId="392E8C1C" w14:textId="77777777">
            <w:pPr>
              <w:pStyle w:val="TableParagraph"/>
              <w:spacing w:before="150"/>
              <w:ind w:left="33"/>
              <w:jc w:val="center"/>
              <w:rPr>
                <w:sz w:val="16"/>
              </w:rPr>
            </w:pPr>
            <w:r w:rsidRPr="002B7812">
              <w:rPr>
                <w:color w:val="231F20"/>
                <w:sz w:val="16"/>
              </w:rPr>
              <w:t>SEM 1</w:t>
            </w:r>
          </w:p>
        </w:tc>
        <w:tc>
          <w:tcPr>
            <w:tcW w:w="3590" w:type="dxa"/>
            <w:tcBorders>
              <w:top w:val="single" w:color="auto" w:sz="12" w:space="0"/>
              <w:left w:val="single" w:color="25408F" w:sz="24" w:space="0"/>
              <w:bottom w:val="single" w:color="231F20" w:sz="2" w:space="0"/>
              <w:right w:val="single" w:color="231F20" w:sz="2" w:space="0"/>
            </w:tcBorders>
            <w:shd w:val="clear" w:color="auto" w:fill="ECF2D7" w:themeFill="accent6" w:themeFillTint="33"/>
            <w:vAlign w:val="center"/>
          </w:tcPr>
          <w:p w:rsidRPr="004A3D6D" w:rsidR="00A83B91" w:rsidP="00A83B91" w:rsidRDefault="00A83B91" w14:paraId="7B84E260" w14:textId="77777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4A3D6D">
              <w:rPr>
                <w:sz w:val="20"/>
                <w:szCs w:val="20"/>
              </w:rPr>
              <w:t>POLS5501</w:t>
            </w:r>
            <w:r w:rsidRPr="004A3D6D">
              <w:rPr>
                <w:sz w:val="20"/>
                <w:szCs w:val="20"/>
              </w:rPr>
              <w:br/>
            </w:r>
            <w:r w:rsidRPr="004A3D6D">
              <w:rPr>
                <w:sz w:val="20"/>
                <w:szCs w:val="20"/>
              </w:rPr>
              <w:t>The Politics of Public Policy</w:t>
            </w:r>
          </w:p>
          <w:p w:rsidRPr="004A3D6D" w:rsidR="008B159E" w:rsidP="00A83B91" w:rsidRDefault="00A83B91" w14:paraId="2DDD790D" w14:textId="33ED66C0">
            <w:pPr>
              <w:pStyle w:val="TableParagraph"/>
              <w:jc w:val="center"/>
              <w:rPr>
                <w:sz w:val="20"/>
                <w:szCs w:val="20"/>
              </w:rPr>
            </w:pPr>
            <w:r w:rsidRPr="00C4186E">
              <w:rPr>
                <w:i/>
                <w:iCs/>
                <w:color w:val="FF0000"/>
                <w:sz w:val="18"/>
                <w:szCs w:val="18"/>
              </w:rPr>
              <w:t>Intensive Unit</w:t>
            </w:r>
          </w:p>
        </w:tc>
        <w:tc>
          <w:tcPr>
            <w:tcW w:w="3590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CAE8F9" w:themeFill="accent5" w:themeFillTint="33"/>
            <w:vAlign w:val="center"/>
          </w:tcPr>
          <w:p w:rsidR="00E744BA" w:rsidP="00CE7E05" w:rsidRDefault="003D0AF6" w14:paraId="686E0542" w14:textId="7777777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POLS5505</w:t>
            </w:r>
          </w:p>
          <w:p w:rsidR="003D0AF6" w:rsidP="00CE7E05" w:rsidRDefault="003D0AF6" w14:paraId="020D0242" w14:textId="7777777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Regulation and Governance</w:t>
            </w:r>
          </w:p>
          <w:p w:rsidRPr="004A3D6D" w:rsidR="003D0AF6" w:rsidP="00CE7E05" w:rsidRDefault="003D0AF6" w14:paraId="69605865" w14:textId="0301478F">
            <w:pPr>
              <w:pStyle w:val="TableParagraph"/>
              <w:jc w:val="center"/>
              <w:rPr>
                <w:sz w:val="20"/>
                <w:szCs w:val="20"/>
              </w:rPr>
            </w:pPr>
            <w:r w:rsidRPr="00C4186E">
              <w:rPr>
                <w:i/>
                <w:iCs/>
                <w:color w:val="FF0000"/>
                <w:sz w:val="18"/>
                <w:szCs w:val="18"/>
              </w:rPr>
              <w:t>Intensive Unit</w:t>
            </w:r>
          </w:p>
        </w:tc>
        <w:tc>
          <w:tcPr>
            <w:tcW w:w="3590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ECF2D7" w:themeFill="accent6" w:themeFillTint="33"/>
            <w:vAlign w:val="center"/>
          </w:tcPr>
          <w:p w:rsidRPr="004A3D6D" w:rsidR="00E23EF1" w:rsidP="00E23EF1" w:rsidRDefault="00E23EF1" w14:paraId="677AA4CE" w14:textId="77777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4A3D6D">
              <w:rPr>
                <w:sz w:val="20"/>
                <w:szCs w:val="20"/>
              </w:rPr>
              <w:t>ECON5516</w:t>
            </w:r>
          </w:p>
          <w:p w:rsidRPr="004A3D6D" w:rsidR="008B159E" w:rsidP="00E23EF1" w:rsidRDefault="00E23EF1" w14:paraId="23591FAC" w14:textId="671163D3">
            <w:pPr>
              <w:pStyle w:val="TableParagraph"/>
              <w:jc w:val="center"/>
              <w:rPr>
                <w:sz w:val="20"/>
                <w:szCs w:val="20"/>
              </w:rPr>
            </w:pPr>
            <w:r w:rsidRPr="004A3D6D">
              <w:rPr>
                <w:sz w:val="20"/>
                <w:szCs w:val="20"/>
              </w:rPr>
              <w:t>The Economics</w:t>
            </w:r>
            <w:r w:rsidRPr="004A3D6D">
              <w:rPr>
                <w:sz w:val="20"/>
                <w:szCs w:val="20"/>
              </w:rPr>
              <w:br/>
            </w:r>
            <w:r w:rsidRPr="004A3D6D">
              <w:rPr>
                <w:sz w:val="20"/>
                <w:szCs w:val="20"/>
              </w:rPr>
              <w:t>of Public Policy</w:t>
            </w:r>
          </w:p>
        </w:tc>
        <w:tc>
          <w:tcPr>
            <w:tcW w:w="3590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nil"/>
            </w:tcBorders>
            <w:shd w:val="clear" w:color="auto" w:fill="CACFF0" w:themeFill="text2" w:themeFillTint="33"/>
            <w:vAlign w:val="center"/>
          </w:tcPr>
          <w:p w:rsidRPr="004A3D6D" w:rsidR="008B159E" w:rsidP="00765432" w:rsidRDefault="00B65C39" w14:paraId="5F1FF6F5" w14:textId="7BCD595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OPTION UNIT</w:t>
            </w:r>
            <w:r w:rsidR="005132F8">
              <w:rPr>
                <w:sz w:val="20"/>
                <w:szCs w:val="20"/>
              </w:rPr>
              <w:t xml:space="preserve"> </w:t>
            </w:r>
            <w:r w:rsidR="003B38D7">
              <w:rPr>
                <w:sz w:val="20"/>
                <w:szCs w:val="20"/>
              </w:rPr>
              <w:t>or SOCS4100</w:t>
            </w:r>
          </w:p>
        </w:tc>
      </w:tr>
      <w:tr w:rsidR="00B65C39" w:rsidTr="00DE0F84" w14:paraId="72654CA0" w14:textId="77777777">
        <w:trPr>
          <w:cantSplit/>
          <w:trHeight w:val="723"/>
        </w:trPr>
        <w:tc>
          <w:tcPr>
            <w:tcW w:w="431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:rsidRPr="00983B47" w:rsidR="003C5DEE" w:rsidP="004C0C93" w:rsidRDefault="003C5DEE" w14:paraId="2A5E84FA" w14:textId="77777777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61" w:type="dxa"/>
            <w:tcBorders>
              <w:top w:val="single" w:color="231F20" w:sz="2" w:space="0"/>
              <w:left w:val="nil"/>
              <w:bottom w:val="single" w:color="auto" w:sz="12" w:space="0"/>
              <w:right w:val="single" w:color="25408F" w:sz="24" w:space="0"/>
            </w:tcBorders>
            <w:vAlign w:val="center"/>
          </w:tcPr>
          <w:p w:rsidR="003C5DEE" w:rsidP="003C5DEE" w:rsidRDefault="003C5DEE" w14:paraId="0720457D" w14:textId="77777777">
            <w:pPr>
              <w:pStyle w:val="TableParagraph"/>
              <w:spacing w:before="150"/>
              <w:ind w:left="3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90" w:type="dxa"/>
            <w:tcBorders>
              <w:top w:val="single" w:color="231F20" w:sz="2" w:space="0"/>
              <w:left w:val="single" w:color="25408F" w:sz="24" w:space="0"/>
              <w:bottom w:val="single" w:color="auto" w:sz="12" w:space="0"/>
              <w:right w:val="single" w:color="231F20" w:sz="2" w:space="0"/>
            </w:tcBorders>
            <w:shd w:val="clear" w:color="auto" w:fill="ECF2D7" w:themeFill="accent6" w:themeFillTint="33"/>
            <w:vAlign w:val="center"/>
          </w:tcPr>
          <w:p w:rsidRPr="00C4186E" w:rsidR="00C4186E" w:rsidP="00C4186E" w:rsidRDefault="00C4186E" w14:paraId="5F6615F9" w14:textId="77777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C4186E">
              <w:rPr>
                <w:sz w:val="20"/>
                <w:szCs w:val="20"/>
              </w:rPr>
              <w:t>LAWS5260</w:t>
            </w:r>
            <w:r w:rsidRPr="00C4186E">
              <w:rPr>
                <w:sz w:val="20"/>
                <w:szCs w:val="20"/>
              </w:rPr>
              <w:br/>
            </w:r>
            <w:r w:rsidRPr="00C4186E">
              <w:rPr>
                <w:sz w:val="20"/>
                <w:szCs w:val="20"/>
              </w:rPr>
              <w:t>Intersections of Law, Policy and Government</w:t>
            </w:r>
          </w:p>
          <w:p w:rsidRPr="004A3D6D" w:rsidR="008B159E" w:rsidP="00C4186E" w:rsidRDefault="00C4186E" w14:paraId="04F8C75E" w14:textId="6A65CA18">
            <w:pPr>
              <w:pStyle w:val="TableParagraph"/>
              <w:jc w:val="center"/>
              <w:rPr>
                <w:sz w:val="20"/>
                <w:szCs w:val="20"/>
              </w:rPr>
            </w:pPr>
            <w:r w:rsidRPr="00C4186E">
              <w:rPr>
                <w:i/>
                <w:iCs/>
                <w:color w:val="FF0000"/>
                <w:sz w:val="18"/>
                <w:szCs w:val="18"/>
              </w:rPr>
              <w:t>Intensive Unit</w:t>
            </w:r>
          </w:p>
        </w:tc>
        <w:tc>
          <w:tcPr>
            <w:tcW w:w="3590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231F20" w:sz="2" w:space="0"/>
            </w:tcBorders>
            <w:shd w:val="clear" w:color="auto" w:fill="CAE8F9" w:themeFill="accent5" w:themeFillTint="33"/>
            <w:vAlign w:val="center"/>
          </w:tcPr>
          <w:p w:rsidR="008B159E" w:rsidP="00765432" w:rsidRDefault="00EE4C63" w14:paraId="7F741D23" w14:textId="7777777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POLS5503</w:t>
            </w:r>
          </w:p>
          <w:p w:rsidR="00EE4C63" w:rsidP="00765432" w:rsidRDefault="00EE4C63" w14:paraId="692858BF" w14:textId="7777777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Administration</w:t>
            </w:r>
          </w:p>
          <w:p w:rsidRPr="004A3D6D" w:rsidR="00EE4C63" w:rsidP="00765432" w:rsidRDefault="00EE4C63" w14:paraId="77D59CBA" w14:textId="67A23809">
            <w:pPr>
              <w:pStyle w:val="TableParagraph"/>
              <w:jc w:val="center"/>
              <w:rPr>
                <w:sz w:val="20"/>
                <w:szCs w:val="20"/>
              </w:rPr>
            </w:pPr>
            <w:r w:rsidRPr="00C4186E">
              <w:rPr>
                <w:i/>
                <w:iCs/>
                <w:color w:val="FF0000"/>
                <w:sz w:val="18"/>
                <w:szCs w:val="18"/>
              </w:rPr>
              <w:t>Intensive Unit</w:t>
            </w:r>
          </w:p>
        </w:tc>
        <w:tc>
          <w:tcPr>
            <w:tcW w:w="3590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231F20" w:sz="2" w:space="0"/>
            </w:tcBorders>
            <w:shd w:val="clear" w:color="auto" w:fill="CAE8F9" w:themeFill="accent5" w:themeFillTint="33"/>
            <w:vAlign w:val="center"/>
          </w:tcPr>
          <w:p w:rsidRPr="00DE0F84" w:rsidR="003C5DEE" w:rsidP="00765432" w:rsidRDefault="00DE0F84" w14:paraId="61E78C30" w14:textId="77777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DE0F84">
              <w:rPr>
                <w:sz w:val="20"/>
                <w:szCs w:val="20"/>
              </w:rPr>
              <w:t>POLS5504</w:t>
            </w:r>
          </w:p>
          <w:p w:rsidRPr="00DE0F84" w:rsidR="00DE0F84" w:rsidP="00765432" w:rsidRDefault="00DE0F84" w14:paraId="6DA254E3" w14:textId="77777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DE0F84">
              <w:rPr>
                <w:sz w:val="20"/>
                <w:szCs w:val="20"/>
              </w:rPr>
              <w:t>Public Sector Leadership in Practice</w:t>
            </w:r>
          </w:p>
          <w:p w:rsidRPr="004A3D6D" w:rsidR="00DE0F84" w:rsidP="00765432" w:rsidRDefault="00DE0F84" w14:paraId="37744E86" w14:textId="0ECBB5E9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C4186E">
              <w:rPr>
                <w:i/>
                <w:iCs/>
                <w:color w:val="FF0000"/>
                <w:sz w:val="18"/>
                <w:szCs w:val="18"/>
              </w:rPr>
              <w:t>Intensive Unit</w:t>
            </w:r>
          </w:p>
        </w:tc>
        <w:tc>
          <w:tcPr>
            <w:tcW w:w="3590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nil"/>
            </w:tcBorders>
            <w:shd w:val="clear" w:color="auto" w:fill="CACFF0" w:themeFill="text2" w:themeFillTint="33"/>
            <w:vAlign w:val="center"/>
          </w:tcPr>
          <w:p w:rsidRPr="004A3D6D" w:rsidR="003C5DEE" w:rsidP="00765432" w:rsidRDefault="00B65C39" w14:paraId="7349D460" w14:textId="0A93B8F4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OPTION UNIT</w:t>
            </w:r>
            <w:r w:rsidR="003B38D7">
              <w:rPr>
                <w:sz w:val="20"/>
                <w:szCs w:val="20"/>
              </w:rPr>
              <w:t xml:space="preserve"> or SOCS</w:t>
            </w:r>
            <w:r w:rsidR="00690DB7">
              <w:rPr>
                <w:sz w:val="20"/>
                <w:szCs w:val="20"/>
              </w:rPr>
              <w:t>5551</w:t>
            </w:r>
          </w:p>
        </w:tc>
      </w:tr>
      <w:bookmarkEnd w:id="0"/>
      <w:tr w:rsidRPr="00151C8A" w:rsidR="00CE7E05" w:rsidTr="007142F6" w14:paraId="48D1BC52" w14:textId="77777777">
        <w:trPr>
          <w:cantSplit/>
          <w:trHeight w:val="877"/>
        </w:trPr>
        <w:tc>
          <w:tcPr>
            <w:tcW w:w="431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:rsidRPr="002B7812" w:rsidR="002468D7" w:rsidP="004C0C93" w:rsidRDefault="004C0C93" w14:paraId="499FF4E8" w14:textId="1A5AB656">
            <w:pPr>
              <w:pStyle w:val="TableParagraph"/>
              <w:spacing w:before="66"/>
              <w:ind w:left="11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2027</w:t>
            </w:r>
          </w:p>
        </w:tc>
        <w:tc>
          <w:tcPr>
            <w:tcW w:w="861" w:type="dxa"/>
            <w:tcBorders>
              <w:top w:val="single" w:color="auto" w:sz="12" w:space="0"/>
              <w:left w:val="nil"/>
              <w:bottom w:val="single" w:color="231F20" w:sz="2" w:space="0"/>
              <w:right w:val="single" w:color="25408F" w:sz="24" w:space="0"/>
            </w:tcBorders>
            <w:vAlign w:val="center"/>
          </w:tcPr>
          <w:p w:rsidRPr="002B7812" w:rsidR="002468D7" w:rsidP="005B5273" w:rsidRDefault="002468D7" w14:paraId="188342CC" w14:textId="77777777">
            <w:pPr>
              <w:pStyle w:val="TableParagraph"/>
              <w:spacing w:before="150"/>
              <w:ind w:left="33"/>
              <w:jc w:val="center"/>
              <w:rPr>
                <w:sz w:val="16"/>
              </w:rPr>
            </w:pPr>
            <w:r w:rsidRPr="002B7812">
              <w:rPr>
                <w:color w:val="231F20"/>
                <w:sz w:val="16"/>
              </w:rPr>
              <w:t>SEM 1</w:t>
            </w:r>
          </w:p>
        </w:tc>
        <w:tc>
          <w:tcPr>
            <w:tcW w:w="3590" w:type="dxa"/>
            <w:tcBorders>
              <w:top w:val="single" w:color="auto" w:sz="12" w:space="0"/>
              <w:left w:val="single" w:color="25408F" w:sz="24" w:space="0"/>
              <w:bottom w:val="single" w:color="231F20" w:sz="2" w:space="0"/>
              <w:right w:val="single" w:color="231F20" w:sz="2" w:space="0"/>
            </w:tcBorders>
            <w:shd w:val="clear" w:color="auto" w:fill="CAE8F9" w:themeFill="accent5" w:themeFillTint="33"/>
            <w:vAlign w:val="center"/>
          </w:tcPr>
          <w:p w:rsidR="002468D7" w:rsidP="005B5273" w:rsidRDefault="00D4446E" w14:paraId="61837B48" w14:textId="3CA6401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PAGOV Group 2B </w:t>
            </w:r>
            <w:r w:rsidR="003B38D7">
              <w:rPr>
                <w:sz w:val="20"/>
                <w:szCs w:val="20"/>
              </w:rPr>
              <w:t>Option</w:t>
            </w:r>
          </w:p>
          <w:p w:rsidR="007142F6" w:rsidP="005B5273" w:rsidRDefault="007142F6" w14:paraId="70502CA2" w14:textId="7777777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e.g. POLS5010 NGOs, Governance and Development</w:t>
            </w:r>
          </w:p>
          <w:p w:rsidRPr="004A3D6D" w:rsidR="007142F6" w:rsidP="005B5273" w:rsidRDefault="007142F6" w14:paraId="4D4F133B" w14:textId="4ECD2335">
            <w:pPr>
              <w:pStyle w:val="TableParagraph"/>
              <w:jc w:val="center"/>
              <w:rPr>
                <w:sz w:val="20"/>
                <w:szCs w:val="20"/>
              </w:rPr>
            </w:pPr>
            <w:r w:rsidRPr="00C4186E">
              <w:rPr>
                <w:i/>
                <w:iCs/>
                <w:color w:val="FF0000"/>
                <w:sz w:val="18"/>
                <w:szCs w:val="18"/>
              </w:rPr>
              <w:t>Intensive Unit</w:t>
            </w:r>
          </w:p>
        </w:tc>
        <w:tc>
          <w:tcPr>
            <w:tcW w:w="3590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CACFF0" w:themeFill="text2" w:themeFillTint="33"/>
            <w:vAlign w:val="center"/>
          </w:tcPr>
          <w:p w:rsidRPr="004A3D6D" w:rsidR="002468D7" w:rsidP="005B5273" w:rsidRDefault="00B65C39" w14:paraId="6A251511" w14:textId="41789CC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OPTION UNIT</w:t>
            </w:r>
          </w:p>
        </w:tc>
        <w:tc>
          <w:tcPr>
            <w:tcW w:w="3590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CACFF0" w:themeFill="text2" w:themeFillTint="33"/>
            <w:vAlign w:val="center"/>
          </w:tcPr>
          <w:p w:rsidRPr="004A3D6D" w:rsidR="002468D7" w:rsidP="005B5273" w:rsidRDefault="00B65C39" w14:paraId="1ED1CED0" w14:textId="325351D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OPTION UNIT</w:t>
            </w:r>
          </w:p>
        </w:tc>
        <w:tc>
          <w:tcPr>
            <w:tcW w:w="3590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nil"/>
            </w:tcBorders>
            <w:shd w:val="clear" w:color="auto" w:fill="CACFF0" w:themeFill="text2" w:themeFillTint="33"/>
            <w:vAlign w:val="center"/>
          </w:tcPr>
          <w:p w:rsidRPr="004A3D6D" w:rsidR="002468D7" w:rsidP="005B5273" w:rsidRDefault="00B65C39" w14:paraId="71F7C1C6" w14:textId="7B68BC7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OPTION UNIT</w:t>
            </w:r>
            <w:r w:rsidR="00690DB7">
              <w:rPr>
                <w:sz w:val="20"/>
                <w:szCs w:val="20"/>
              </w:rPr>
              <w:t xml:space="preserve"> or SOCS5552</w:t>
            </w:r>
          </w:p>
        </w:tc>
      </w:tr>
      <w:tr w:rsidRPr="00151C8A" w:rsidR="00B65C39" w:rsidTr="00B93E31" w14:paraId="730AF98B" w14:textId="77777777">
        <w:trPr>
          <w:cantSplit/>
          <w:trHeight w:val="864"/>
        </w:trPr>
        <w:tc>
          <w:tcPr>
            <w:tcW w:w="431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Pr="00983B47" w:rsidR="002468D7" w:rsidP="005B5273" w:rsidRDefault="002468D7" w14:paraId="31326524" w14:textId="77777777">
            <w:pPr>
              <w:rPr>
                <w:sz w:val="14"/>
                <w:szCs w:val="14"/>
              </w:rPr>
            </w:pPr>
          </w:p>
        </w:tc>
        <w:tc>
          <w:tcPr>
            <w:tcW w:w="861" w:type="dxa"/>
            <w:tcBorders>
              <w:top w:val="single" w:color="231F20" w:sz="2" w:space="0"/>
              <w:left w:val="nil"/>
              <w:bottom w:val="single" w:color="auto" w:sz="12" w:space="0"/>
              <w:right w:val="single" w:color="25408F" w:sz="24" w:space="0"/>
            </w:tcBorders>
            <w:vAlign w:val="center"/>
          </w:tcPr>
          <w:p w:rsidR="002468D7" w:rsidP="005B5273" w:rsidRDefault="002468D7" w14:paraId="755ED743" w14:textId="77777777">
            <w:pPr>
              <w:pStyle w:val="TableParagraph"/>
              <w:spacing w:before="150"/>
              <w:ind w:left="3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90" w:type="dxa"/>
            <w:tcBorders>
              <w:top w:val="single" w:color="231F20" w:sz="2" w:space="0"/>
              <w:left w:val="single" w:color="25408F" w:sz="24" w:space="0"/>
              <w:bottom w:val="single" w:color="auto" w:sz="12" w:space="0"/>
              <w:right w:val="single" w:color="231F20" w:sz="2" w:space="0"/>
            </w:tcBorders>
            <w:shd w:val="clear" w:color="auto" w:fill="CACFF0" w:themeFill="text2" w:themeFillTint="33"/>
            <w:vAlign w:val="center"/>
          </w:tcPr>
          <w:p w:rsidRPr="004A3D6D" w:rsidR="002468D7" w:rsidP="004A3D6D" w:rsidRDefault="003875BA" w14:paraId="52752697" w14:textId="3A7F4B8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OPTION UNIT</w:t>
            </w:r>
          </w:p>
        </w:tc>
        <w:tc>
          <w:tcPr>
            <w:tcW w:w="3590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231F20" w:sz="2" w:space="0"/>
            </w:tcBorders>
            <w:shd w:val="clear" w:color="auto" w:fill="CACFF0" w:themeFill="text2" w:themeFillTint="33"/>
            <w:vAlign w:val="center"/>
          </w:tcPr>
          <w:p w:rsidRPr="004A3D6D" w:rsidR="002468D7" w:rsidP="005B5273" w:rsidRDefault="00B65C39" w14:paraId="7356556E" w14:textId="4B240E3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OPTION UNIT</w:t>
            </w:r>
          </w:p>
        </w:tc>
        <w:tc>
          <w:tcPr>
            <w:tcW w:w="3590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231F20" w:sz="2" w:space="0"/>
            </w:tcBorders>
            <w:shd w:val="clear" w:color="auto" w:fill="CACFF0" w:themeFill="text2" w:themeFillTint="33"/>
            <w:vAlign w:val="center"/>
          </w:tcPr>
          <w:p w:rsidRPr="004A3D6D" w:rsidR="002468D7" w:rsidP="005B5273" w:rsidRDefault="00B65C39" w14:paraId="5218505A" w14:textId="4141E7C3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OPTION UNIT</w:t>
            </w:r>
          </w:p>
        </w:tc>
        <w:tc>
          <w:tcPr>
            <w:tcW w:w="3590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nil"/>
            </w:tcBorders>
            <w:shd w:val="clear" w:color="auto" w:fill="CACFF0" w:themeFill="text2" w:themeFillTint="33"/>
            <w:vAlign w:val="center"/>
          </w:tcPr>
          <w:p w:rsidRPr="004A3D6D" w:rsidR="002468D7" w:rsidP="005B5273" w:rsidRDefault="00B65C39" w14:paraId="09CF5C0C" w14:textId="63697A41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OPTION UNIT</w:t>
            </w:r>
            <w:r w:rsidR="00690DB7">
              <w:rPr>
                <w:sz w:val="20"/>
                <w:szCs w:val="20"/>
              </w:rPr>
              <w:t xml:space="preserve"> or SOCS5553</w:t>
            </w:r>
          </w:p>
        </w:tc>
      </w:tr>
    </w:tbl>
    <w:p w:rsidRPr="00E0665A" w:rsidR="00E0665A" w:rsidP="00A163F6" w:rsidRDefault="00E0665A" w14:paraId="7B5FC5BB" w14:textId="77777777">
      <w:p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20"/>
          <w:szCs w:val="20"/>
        </w:rPr>
      </w:pPr>
    </w:p>
    <w:p w:rsidRPr="00E0665A" w:rsidR="00830A65" w:rsidP="00B61BFB" w:rsidRDefault="002666A1" w14:paraId="4165FBFD" w14:textId="77777777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18"/>
          <w:szCs w:val="18"/>
        </w:rPr>
      </w:pPr>
      <w:r w:rsidRPr="00E0665A">
        <w:rPr>
          <w:b/>
          <w:bCs/>
          <w:sz w:val="18"/>
          <w:szCs w:val="18"/>
          <w:u w:val="single"/>
        </w:rPr>
        <w:t>THIS IS A GENERIC STUDY PLAN</w:t>
      </w:r>
      <w:r w:rsidRPr="00E0665A" w:rsidR="00B67CCD">
        <w:rPr>
          <w:b/>
          <w:bCs/>
          <w:sz w:val="18"/>
          <w:szCs w:val="18"/>
          <w:u w:val="single"/>
        </w:rPr>
        <w:t xml:space="preserve"> AND SHOULD BE USED AS A GUIDE</w:t>
      </w:r>
      <w:r w:rsidRPr="00E0665A">
        <w:rPr>
          <w:b/>
          <w:bCs/>
          <w:sz w:val="18"/>
          <w:szCs w:val="18"/>
          <w:u w:val="single"/>
        </w:rPr>
        <w:t xml:space="preserve"> ONLY</w:t>
      </w:r>
    </w:p>
    <w:p w:rsidRPr="00E0665A" w:rsidR="00367CDF" w:rsidP="00B61BFB" w:rsidRDefault="00B67CCD" w14:paraId="0080FB12" w14:textId="090D42ED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18"/>
          <w:szCs w:val="18"/>
        </w:rPr>
      </w:pPr>
      <w:r w:rsidRPr="00E0665A">
        <w:rPr>
          <w:b/>
          <w:bCs/>
          <w:sz w:val="18"/>
          <w:szCs w:val="18"/>
        </w:rPr>
        <w:t xml:space="preserve">For </w:t>
      </w:r>
      <w:r w:rsidRPr="00E0665A" w:rsidR="00F67454">
        <w:rPr>
          <w:b/>
          <w:bCs/>
          <w:sz w:val="18"/>
          <w:szCs w:val="18"/>
        </w:rPr>
        <w:t xml:space="preserve">individualised course advice, please contact the </w:t>
      </w:r>
      <w:r w:rsidR="00B65C39">
        <w:rPr>
          <w:b/>
          <w:bCs/>
          <w:sz w:val="18"/>
          <w:szCs w:val="18"/>
        </w:rPr>
        <w:t>Arts and Law</w:t>
      </w:r>
      <w:r w:rsidRPr="00E0665A" w:rsidR="00F67454">
        <w:rPr>
          <w:b/>
          <w:bCs/>
          <w:sz w:val="18"/>
          <w:szCs w:val="18"/>
        </w:rPr>
        <w:t xml:space="preserve"> Student Advising Office</w:t>
      </w:r>
      <w:r w:rsidRPr="00E0665A" w:rsidR="00D33638">
        <w:rPr>
          <w:b/>
          <w:bCs/>
          <w:sz w:val="18"/>
          <w:szCs w:val="18"/>
        </w:rPr>
        <w:t>.</w:t>
      </w:r>
    </w:p>
    <w:p w:rsidRPr="00E0665A" w:rsidR="00B67CCD" w:rsidP="00B61BFB" w:rsidRDefault="00B67CCD" w14:paraId="6F2C9310" w14:textId="77777777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14"/>
          <w:szCs w:val="14"/>
        </w:rPr>
      </w:pPr>
    </w:p>
    <w:p w:rsidRPr="00E0665A" w:rsidR="00964A20" w:rsidP="00964A20" w:rsidRDefault="00673483" w14:paraId="1C12CF7E" w14:textId="77777777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18"/>
          <w:szCs w:val="18"/>
        </w:rPr>
      </w:pPr>
      <w:r w:rsidRPr="00E0665A">
        <w:rPr>
          <w:b/>
          <w:bCs/>
          <w:sz w:val="18"/>
          <w:szCs w:val="18"/>
        </w:rPr>
        <w:t>N</w:t>
      </w:r>
      <w:r w:rsidRPr="00E0665A" w:rsidR="0089117F">
        <w:rPr>
          <w:b/>
          <w:bCs/>
          <w:sz w:val="18"/>
          <w:szCs w:val="18"/>
        </w:rPr>
        <w:t>otes</w:t>
      </w:r>
    </w:p>
    <w:p w:rsidRPr="00BA65A1" w:rsidR="00BA65A1" w:rsidP="00BA65A1" w:rsidRDefault="00BA65A1" w14:paraId="59FA3F2A" w14:textId="5CCCEAB8">
      <w:pPr>
        <w:pStyle w:val="ListParagraph"/>
        <w:numPr>
          <w:ilvl w:val="0"/>
          <w:numId w:val="3"/>
        </w:numPr>
        <w:rPr>
          <w:i/>
          <w:iCs/>
          <w:sz w:val="8"/>
          <w:szCs w:val="18"/>
        </w:rPr>
      </w:pPr>
      <w:r w:rsidRPr="00BA65A1">
        <w:rPr>
          <w:sz w:val="16"/>
          <w:szCs w:val="16"/>
        </w:rPr>
        <w:t xml:space="preserve">Course Coordinators: </w:t>
      </w:r>
      <w:r w:rsidRPr="00BA65A1">
        <w:rPr>
          <w:rFonts w:ascii="Century Gothic" w:hAnsi="Century Gothic"/>
          <w:sz w:val="16"/>
          <w:szCs w:val="17"/>
          <w:shd w:val="clear" w:color="auto" w:fill="FFFFFF"/>
        </w:rPr>
        <w:t>Dr Ky Gentry (PAG Stream),</w:t>
      </w:r>
      <w:r w:rsidRPr="00BA65A1">
        <w:rPr>
          <w:rFonts w:ascii="Century Gothic" w:hAnsi="Century Gothic"/>
          <w:b/>
          <w:bCs/>
          <w:sz w:val="16"/>
          <w:szCs w:val="17"/>
          <w:shd w:val="clear" w:color="auto" w:fill="FFFFFF"/>
        </w:rPr>
        <w:t xml:space="preserve"> </w:t>
      </w:r>
      <w:r w:rsidRPr="00BA65A1">
        <w:rPr>
          <w:rFonts w:ascii="Century Gothic" w:hAnsi="Century Gothic"/>
          <w:sz w:val="16"/>
          <w:szCs w:val="17"/>
          <w:shd w:val="clear" w:color="auto" w:fill="FFFFFF"/>
        </w:rPr>
        <w:t>Dr Girish Bahal (Economics Stream) and Professor Erika Techera (Law Stream)</w:t>
      </w:r>
    </w:p>
    <w:p w:rsidRPr="00E96FB0" w:rsidR="00241631" w:rsidP="00241631" w:rsidRDefault="00241631" w14:paraId="033A9BC0" w14:textId="2A4952CD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rStyle w:val="Hyperlink"/>
          <w:color w:val="auto"/>
          <w:sz w:val="16"/>
          <w:szCs w:val="16"/>
          <w:u w:val="none"/>
        </w:rPr>
      </w:pPr>
      <w:r w:rsidRPr="00E0665A">
        <w:rPr>
          <w:sz w:val="16"/>
          <w:szCs w:val="16"/>
        </w:rPr>
        <w:t>Information</w:t>
      </w:r>
      <w:r w:rsidRPr="00E0665A">
        <w:rPr>
          <w:spacing w:val="-5"/>
          <w:sz w:val="16"/>
          <w:szCs w:val="16"/>
        </w:rPr>
        <w:t xml:space="preserve"> </w:t>
      </w:r>
      <w:r w:rsidRPr="00E0665A">
        <w:rPr>
          <w:sz w:val="16"/>
          <w:szCs w:val="16"/>
        </w:rPr>
        <w:t>about</w:t>
      </w:r>
      <w:r w:rsidRPr="00E0665A">
        <w:rPr>
          <w:spacing w:val="-5"/>
          <w:sz w:val="16"/>
          <w:szCs w:val="16"/>
        </w:rPr>
        <w:t xml:space="preserve"> </w:t>
      </w:r>
      <w:r w:rsidRPr="00E0665A">
        <w:rPr>
          <w:sz w:val="16"/>
          <w:szCs w:val="16"/>
        </w:rPr>
        <w:t>unit</w:t>
      </w:r>
      <w:r w:rsidRPr="00E0665A">
        <w:rPr>
          <w:spacing w:val="-6"/>
          <w:sz w:val="16"/>
          <w:szCs w:val="16"/>
        </w:rPr>
        <w:t xml:space="preserve"> </w:t>
      </w:r>
      <w:r w:rsidRPr="00E0665A">
        <w:rPr>
          <w:sz w:val="16"/>
          <w:szCs w:val="16"/>
        </w:rPr>
        <w:t>availability</w:t>
      </w:r>
      <w:r w:rsidRPr="00E0665A">
        <w:rPr>
          <w:spacing w:val="-5"/>
          <w:sz w:val="16"/>
          <w:szCs w:val="16"/>
        </w:rPr>
        <w:t xml:space="preserve"> </w:t>
      </w:r>
      <w:r w:rsidRPr="00E0665A">
        <w:rPr>
          <w:sz w:val="16"/>
          <w:szCs w:val="16"/>
        </w:rPr>
        <w:t>should</w:t>
      </w:r>
      <w:r w:rsidRPr="00E0665A">
        <w:rPr>
          <w:spacing w:val="-3"/>
          <w:sz w:val="16"/>
          <w:szCs w:val="16"/>
        </w:rPr>
        <w:t xml:space="preserve"> </w:t>
      </w:r>
      <w:r w:rsidRPr="00E0665A">
        <w:rPr>
          <w:sz w:val="16"/>
          <w:szCs w:val="16"/>
        </w:rPr>
        <w:t>be</w:t>
      </w:r>
      <w:r w:rsidRPr="00E0665A">
        <w:rPr>
          <w:spacing w:val="-4"/>
          <w:sz w:val="16"/>
          <w:szCs w:val="16"/>
        </w:rPr>
        <w:t xml:space="preserve"> </w:t>
      </w:r>
      <w:r w:rsidRPr="00E0665A">
        <w:rPr>
          <w:sz w:val="16"/>
          <w:szCs w:val="16"/>
        </w:rPr>
        <w:t>checked</w:t>
      </w:r>
      <w:r w:rsidRPr="00E0665A">
        <w:rPr>
          <w:spacing w:val="-4"/>
          <w:sz w:val="16"/>
          <w:szCs w:val="16"/>
        </w:rPr>
        <w:t xml:space="preserve"> </w:t>
      </w:r>
      <w:r w:rsidRPr="00E0665A">
        <w:rPr>
          <w:sz w:val="16"/>
          <w:szCs w:val="16"/>
        </w:rPr>
        <w:t>at</w:t>
      </w:r>
      <w:r w:rsidRPr="00E0665A">
        <w:rPr>
          <w:spacing w:val="-3"/>
          <w:sz w:val="16"/>
          <w:szCs w:val="16"/>
        </w:rPr>
        <w:t xml:space="preserve"> </w:t>
      </w:r>
      <w:r w:rsidRPr="00E0665A">
        <w:rPr>
          <w:sz w:val="16"/>
          <w:szCs w:val="16"/>
        </w:rPr>
        <w:t>the</w:t>
      </w:r>
      <w:r w:rsidRPr="00E0665A">
        <w:rPr>
          <w:spacing w:val="-1"/>
          <w:sz w:val="16"/>
          <w:szCs w:val="16"/>
        </w:rPr>
        <w:t xml:space="preserve"> </w:t>
      </w:r>
      <w:r w:rsidRPr="00E0665A">
        <w:rPr>
          <w:sz w:val="16"/>
          <w:szCs w:val="16"/>
        </w:rPr>
        <w:t>beginning</w:t>
      </w:r>
      <w:r w:rsidRPr="00E0665A">
        <w:rPr>
          <w:spacing w:val="-2"/>
          <w:sz w:val="16"/>
          <w:szCs w:val="16"/>
        </w:rPr>
        <w:t xml:space="preserve"> </w:t>
      </w:r>
      <w:r w:rsidRPr="00E0665A">
        <w:rPr>
          <w:sz w:val="16"/>
          <w:szCs w:val="16"/>
        </w:rPr>
        <w:t>of</w:t>
      </w:r>
      <w:r w:rsidRPr="00E0665A">
        <w:rPr>
          <w:spacing w:val="-4"/>
          <w:sz w:val="16"/>
          <w:szCs w:val="16"/>
        </w:rPr>
        <w:t xml:space="preserve"> </w:t>
      </w:r>
      <w:r w:rsidRPr="00E0665A">
        <w:rPr>
          <w:sz w:val="16"/>
          <w:szCs w:val="16"/>
        </w:rPr>
        <w:t>each</w:t>
      </w:r>
      <w:r w:rsidRPr="00E0665A">
        <w:rPr>
          <w:spacing w:val="-3"/>
          <w:sz w:val="16"/>
          <w:szCs w:val="16"/>
        </w:rPr>
        <w:t xml:space="preserve"> </w:t>
      </w:r>
      <w:r w:rsidRPr="00E0665A">
        <w:rPr>
          <w:sz w:val="16"/>
          <w:szCs w:val="16"/>
        </w:rPr>
        <w:t>semester</w:t>
      </w:r>
      <w:r w:rsidRPr="00E0665A">
        <w:rPr>
          <w:spacing w:val="-3"/>
          <w:sz w:val="16"/>
          <w:szCs w:val="16"/>
        </w:rPr>
        <w:t xml:space="preserve"> </w:t>
      </w:r>
      <w:r w:rsidRPr="00E0665A">
        <w:rPr>
          <w:sz w:val="16"/>
          <w:szCs w:val="16"/>
        </w:rPr>
        <w:t>and</w:t>
      </w:r>
      <w:r w:rsidRPr="00E0665A">
        <w:rPr>
          <w:spacing w:val="-5"/>
          <w:sz w:val="16"/>
          <w:szCs w:val="16"/>
        </w:rPr>
        <w:t xml:space="preserve"> </w:t>
      </w:r>
      <w:r w:rsidRPr="00E0665A">
        <w:rPr>
          <w:sz w:val="16"/>
          <w:szCs w:val="16"/>
        </w:rPr>
        <w:t>can</w:t>
      </w:r>
      <w:r w:rsidRPr="00E0665A">
        <w:rPr>
          <w:spacing w:val="-2"/>
          <w:sz w:val="16"/>
          <w:szCs w:val="16"/>
        </w:rPr>
        <w:t xml:space="preserve"> </w:t>
      </w:r>
      <w:r w:rsidRPr="00E0665A">
        <w:rPr>
          <w:sz w:val="16"/>
          <w:szCs w:val="16"/>
        </w:rPr>
        <w:t>be</w:t>
      </w:r>
      <w:r w:rsidRPr="00E0665A">
        <w:rPr>
          <w:spacing w:val="1"/>
          <w:sz w:val="16"/>
          <w:szCs w:val="16"/>
        </w:rPr>
        <w:t xml:space="preserve"> </w:t>
      </w:r>
      <w:r w:rsidRPr="00E0665A">
        <w:rPr>
          <w:sz w:val="16"/>
          <w:szCs w:val="16"/>
        </w:rPr>
        <w:t xml:space="preserve">found in the </w:t>
      </w:r>
      <w:hyperlink w:history="1" r:id="rId12">
        <w:r w:rsidRPr="00E0665A">
          <w:rPr>
            <w:rStyle w:val="Hyperlink"/>
            <w:sz w:val="16"/>
            <w:szCs w:val="16"/>
          </w:rPr>
          <w:t>Handbook</w:t>
        </w:r>
      </w:hyperlink>
      <w:r w:rsidRPr="00E0665A">
        <w:rPr>
          <w:rStyle w:val="Hyperlink"/>
          <w:sz w:val="16"/>
          <w:szCs w:val="16"/>
        </w:rPr>
        <w:t xml:space="preserve"> </w:t>
      </w:r>
    </w:p>
    <w:p w:rsidRPr="00E96FB0" w:rsidR="00E96FB0" w:rsidP="00E96FB0" w:rsidRDefault="00E96FB0" w14:paraId="2612C169" w14:textId="06BA4FAF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spacing w:line="243" w:lineRule="exact"/>
        <w:rPr>
          <w:sz w:val="16"/>
          <w:szCs w:val="16"/>
          <w:lang w:val="en-AU"/>
        </w:rPr>
      </w:pPr>
      <w:r>
        <w:rPr>
          <w:sz w:val="16"/>
          <w:szCs w:val="16"/>
        </w:rPr>
        <w:t>The d</w:t>
      </w:r>
      <w:r w:rsidRPr="00795073">
        <w:rPr>
          <w:sz w:val="16"/>
          <w:szCs w:val="16"/>
        </w:rPr>
        <w:t>issertation component</w:t>
      </w:r>
      <w:r>
        <w:rPr>
          <w:sz w:val="16"/>
          <w:szCs w:val="16"/>
        </w:rPr>
        <w:t xml:space="preserve"> </w:t>
      </w:r>
      <w:r w:rsidRPr="00795073">
        <w:rPr>
          <w:sz w:val="16"/>
          <w:szCs w:val="16"/>
        </w:rPr>
        <w:t xml:space="preserve">can only be completed with the Public Administration and Governance </w:t>
      </w:r>
      <w:proofErr w:type="spellStart"/>
      <w:r w:rsidRPr="00795073">
        <w:rPr>
          <w:sz w:val="16"/>
          <w:szCs w:val="16"/>
        </w:rPr>
        <w:t>Specialisation</w:t>
      </w:r>
      <w:proofErr w:type="spellEnd"/>
      <w:r w:rsidR="004F60EB">
        <w:rPr>
          <w:sz w:val="16"/>
          <w:szCs w:val="16"/>
        </w:rPr>
        <w:t>.</w:t>
      </w:r>
    </w:p>
    <w:p w:rsidRPr="00131D4B" w:rsidR="00241631" w:rsidP="00241631" w:rsidRDefault="00241631" w14:paraId="25634D20" w14:textId="65C21AFB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spacing w:line="243" w:lineRule="exact"/>
        <w:rPr>
          <w:sz w:val="16"/>
          <w:szCs w:val="16"/>
          <w:lang w:val="en-AU"/>
        </w:rPr>
      </w:pPr>
      <w:r w:rsidRPr="00795073">
        <w:rPr>
          <w:sz w:val="16"/>
          <w:szCs w:val="16"/>
        </w:rPr>
        <w:t xml:space="preserve">Work Integrated Learning </w:t>
      </w:r>
      <w:r w:rsidRPr="00E0665A">
        <w:rPr>
          <w:sz w:val="16"/>
          <w:szCs w:val="16"/>
        </w:rPr>
        <w:t>units</w:t>
      </w:r>
      <w:r w:rsidR="00EF7D57">
        <w:rPr>
          <w:sz w:val="16"/>
          <w:szCs w:val="16"/>
        </w:rPr>
        <w:t xml:space="preserve"> </w:t>
      </w:r>
      <w:r w:rsidRPr="00795073">
        <w:rPr>
          <w:sz w:val="16"/>
          <w:szCs w:val="16"/>
        </w:rPr>
        <w:t>– Group 1:  Students can take up to 6 credit</w:t>
      </w:r>
      <w:r w:rsidR="00131D4B">
        <w:rPr>
          <w:sz w:val="16"/>
          <w:szCs w:val="16"/>
        </w:rPr>
        <w:t xml:space="preserve"> points.</w:t>
      </w:r>
    </w:p>
    <w:p w:rsidRPr="00131D4B" w:rsidR="00131D4B" w:rsidP="00131D4B" w:rsidRDefault="00131D4B" w14:paraId="75031259" w14:textId="77777777">
      <w:pPr>
        <w:pStyle w:val="ListParagraph"/>
        <w:numPr>
          <w:ilvl w:val="0"/>
          <w:numId w:val="3"/>
        </w:numPr>
        <w:rPr>
          <w:sz w:val="8"/>
          <w:szCs w:val="18"/>
        </w:rPr>
      </w:pPr>
      <w:r w:rsidRPr="00131D4B">
        <w:rPr>
          <w:sz w:val="16"/>
          <w:szCs w:val="26"/>
        </w:rPr>
        <w:t>LAWS5260 is taught in hybrid mode – students have 7 modules to complete online before the intensive dates and therefore are expected to commence work in the unit from early August.</w:t>
      </w:r>
    </w:p>
    <w:p w:rsidRPr="00AC7017" w:rsidR="008C6531" w:rsidP="2C22C190" w:rsidRDefault="008C6531" w14:paraId="339B32ED" w14:noSpellErr="1" w14:textId="666F102A">
      <w:pPr>
        <w:pStyle w:val="ListParagraph"/>
        <w:numPr>
          <w:ilvl w:val="0"/>
          <w:numId w:val="3"/>
        </w:numPr>
        <w:spacing w:line="244" w:lineRule="exact"/>
        <w:rPr>
          <w:sz w:val="8"/>
          <w:szCs w:val="8"/>
        </w:rPr>
      </w:pPr>
      <w:r w:rsidRPr="2C22C190" w:rsidR="00131D4B">
        <w:rPr>
          <w:sz w:val="16"/>
          <w:szCs w:val="16"/>
        </w:rPr>
        <w:t xml:space="preserve">UWA Non-Standard Teaching Periods (Intensive Units): </w:t>
      </w:r>
      <w:hyperlink r:id="Rea0dbd1ccba6443a">
        <w:r w:rsidRPr="2C22C190" w:rsidR="00131D4B">
          <w:rPr>
            <w:rStyle w:val="Hyperlink"/>
            <w:sz w:val="16"/>
            <w:szCs w:val="16"/>
          </w:rPr>
          <w:t>https://www.uwa.edu.au/students/My-course/Non-standard-teaching-dates</w:t>
        </w:r>
      </w:hyperlink>
      <w:r w:rsidRPr="2C22C190" w:rsidR="00131D4B">
        <w:rPr>
          <w:sz w:val="16"/>
          <w:szCs w:val="16"/>
        </w:rPr>
        <w:t xml:space="preserve"> </w:t>
      </w:r>
    </w:p>
    <w:sectPr w:rsidRPr="00AC7017" w:rsidR="008C6531" w:rsidSect="008C6531">
      <w:headerReference w:type="default" r:id="rId14"/>
      <w:footerReference w:type="default" r:id="rId15"/>
      <w:pgSz w:w="16840" w:h="11910" w:orient="landscape"/>
      <w:pgMar w:top="1134" w:right="600" w:bottom="2" w:left="600" w:header="6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1792" w:rsidRDefault="003D1792" w14:paraId="54096BD4" w14:textId="77777777">
      <w:r>
        <w:separator/>
      </w:r>
    </w:p>
  </w:endnote>
  <w:endnote w:type="continuationSeparator" w:id="0">
    <w:p w:rsidR="003D1792" w:rsidRDefault="003D1792" w14:paraId="61826677" w14:textId="77777777">
      <w:r>
        <w:continuationSeparator/>
      </w:r>
    </w:p>
  </w:endnote>
  <w:endnote w:type="continuationNotice" w:id="1">
    <w:p w:rsidR="003D1792" w:rsidRDefault="003D1792" w14:paraId="7571441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5302D" w:rsidR="004F19AF" w:rsidP="004F19AF" w:rsidRDefault="004F19AF" w14:paraId="457939B3" w14:textId="77777777">
    <w:pPr>
      <w:shd w:val="clear" w:color="auto" w:fill="D9D9D9" w:themeFill="background1" w:themeFillShade="D9"/>
      <w:spacing w:before="1"/>
      <w:ind w:left="486"/>
      <w:jc w:val="both"/>
      <w:rPr>
        <w:color w:val="FF0000"/>
        <w:sz w:val="16"/>
      </w:rPr>
    </w:pPr>
    <w:r>
      <w:rPr>
        <w:color w:val="231F20"/>
        <w:sz w:val="16"/>
      </w:rPr>
      <w:t>This is a generic study plan for this course and does not consider individual circumstances.</w:t>
    </w:r>
    <w:r w:rsidR="00CC1D0C">
      <w:rPr>
        <w:color w:val="231F20"/>
        <w:sz w:val="16"/>
      </w:rPr>
      <w:t xml:space="preserve"> </w:t>
    </w:r>
    <w:proofErr w:type="gramStart"/>
    <w:r w:rsidRPr="004F19AF">
      <w:rPr>
        <w:color w:val="231F20"/>
        <w:sz w:val="16"/>
      </w:rPr>
      <w:t>2 year</w:t>
    </w:r>
    <w:proofErr w:type="gramEnd"/>
    <w:r w:rsidRPr="004F19AF">
      <w:rPr>
        <w:color w:val="231F20"/>
        <w:sz w:val="16"/>
      </w:rPr>
      <w:t xml:space="preserve"> study plans</w:t>
    </w:r>
    <w:r>
      <w:rPr>
        <w:color w:val="231F20"/>
        <w:sz w:val="16"/>
      </w:rPr>
      <w:t xml:space="preserve"> include </w:t>
    </w:r>
    <w:r w:rsidRPr="004F19AF">
      <w:rPr>
        <w:color w:val="231F20"/>
        <w:sz w:val="16"/>
      </w:rPr>
      <w:t xml:space="preserve">no credit towards the conversion units of the course. </w:t>
    </w:r>
    <w:proofErr w:type="gramStart"/>
    <w:r w:rsidRPr="004F19AF">
      <w:rPr>
        <w:color w:val="231F20"/>
        <w:sz w:val="16"/>
      </w:rPr>
      <w:t>1.5 year</w:t>
    </w:r>
    <w:proofErr w:type="gramEnd"/>
    <w:r w:rsidRPr="004F19AF">
      <w:rPr>
        <w:color w:val="231F20"/>
        <w:sz w:val="16"/>
      </w:rPr>
      <w:t xml:space="preserve"> study plans </w:t>
    </w:r>
    <w:r>
      <w:rPr>
        <w:color w:val="231F20"/>
        <w:sz w:val="16"/>
      </w:rPr>
      <w:t>include credit towards the</w:t>
    </w:r>
    <w:r w:rsidRPr="004F19AF">
      <w:rPr>
        <w:color w:val="231F20"/>
        <w:sz w:val="16"/>
      </w:rPr>
      <w:t xml:space="preserve"> conversion units of the course.</w:t>
    </w:r>
    <w:r w:rsidR="00CC1D0C">
      <w:rPr>
        <w:color w:val="231F20"/>
        <w:sz w:val="16"/>
      </w:rPr>
      <w:t xml:space="preserve"> </w:t>
    </w:r>
    <w:r w:rsidRPr="004F19AF">
      <w:rPr>
        <w:color w:val="231F20"/>
        <w:sz w:val="16"/>
      </w:rPr>
      <w:t xml:space="preserve">If you </w:t>
    </w:r>
    <w:r>
      <w:rPr>
        <w:color w:val="231F20"/>
        <w:sz w:val="16"/>
      </w:rPr>
      <w:t>have alternate credit arrangements, this</w:t>
    </w:r>
    <w:r w:rsidRPr="004F19AF">
      <w:rPr>
        <w:color w:val="231F20"/>
        <w:sz w:val="16"/>
      </w:rPr>
      <w:t xml:space="preserve"> will impact your study plan. Contact your Student Advising Office for </w:t>
    </w:r>
    <w:r>
      <w:rPr>
        <w:color w:val="231F20"/>
        <w:sz w:val="16"/>
      </w:rPr>
      <w:t xml:space="preserve">assistance with an individualized study plan. </w:t>
    </w:r>
    <w:r w:rsidRPr="005F0704">
      <w:rPr>
        <w:color w:val="231F20"/>
        <w:sz w:val="16"/>
      </w:rPr>
      <w:t xml:space="preserve">Information in this study plan is correct </w:t>
    </w:r>
    <w:r>
      <w:rPr>
        <w:color w:val="231F20"/>
        <w:sz w:val="16"/>
      </w:rPr>
      <w:t>at the time of publication and</w:t>
    </w:r>
    <w:r w:rsidRPr="005F0704">
      <w:rPr>
        <w:color w:val="231F20"/>
        <w:sz w:val="16"/>
      </w:rPr>
      <w:t xml:space="preserve"> is subject to change. </w:t>
    </w:r>
    <w:r>
      <w:rPr>
        <w:color w:val="231F20"/>
        <w:sz w:val="16"/>
      </w:rPr>
      <w:t>T</w:t>
    </w:r>
    <w:r w:rsidRPr="005F0704">
      <w:rPr>
        <w:color w:val="231F20"/>
        <w:sz w:val="16"/>
      </w:rPr>
      <w:t>he University reserves the right to change the unit availability and unit rules</w:t>
    </w:r>
    <w:r>
      <w:rPr>
        <w:color w:val="231F20"/>
        <w:sz w:val="16"/>
      </w:rPr>
      <w:t>, please refer to the Handbook each semester</w:t>
    </w:r>
    <w:r w:rsidRPr="0045302D">
      <w:rPr>
        <w:color w:val="FF0000"/>
        <w:sz w:val="16"/>
      </w:rPr>
      <w:t>.</w:t>
    </w:r>
    <w:r w:rsidRPr="0045302D" w:rsidR="0045302D">
      <w:rPr>
        <w:color w:val="FF0000"/>
        <w:sz w:val="16"/>
      </w:rPr>
      <w:t xml:space="preserve"> </w:t>
    </w:r>
  </w:p>
  <w:p w:rsidR="004F19AF" w:rsidP="004F19AF" w:rsidRDefault="004F19AF" w14:paraId="56A77426" w14:textId="77777777">
    <w:pPr>
      <w:pStyle w:val="Footer"/>
      <w:jc w:val="right"/>
    </w:pPr>
    <w:r>
      <w:rPr>
        <w:caps/>
        <w:color w:val="808080" w:themeColor="background1" w:themeShade="80"/>
        <w:sz w:val="20"/>
        <w:szCs w:val="20"/>
      </w:rPr>
      <w:t> </w:t>
    </w:r>
    <w:sdt>
      <w:sdtPr>
        <w:rPr>
          <w:noProof/>
          <w:sz w:val="12"/>
          <w:szCs w:val="12"/>
          <w:lang w:val="en-AU" w:eastAsia="en-AU"/>
        </w:rPr>
        <w:alias w:val="Subtitle"/>
        <w:tag w:val=""/>
        <w:id w:val="-35080263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noProof/>
            <w:sz w:val="12"/>
            <w:szCs w:val="12"/>
            <w:lang w:val="en-AU" w:eastAsia="en-AU"/>
          </w:rPr>
          <w:t>CRICOS: 00126G | PRV12169, Australian University</w:t>
        </w:r>
      </w:sdtContent>
    </w:sdt>
  </w:p>
  <w:p w:rsidR="004F19AF" w:rsidRDefault="004F19AF" w14:paraId="711FB3C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1792" w:rsidRDefault="003D1792" w14:paraId="62C0B693" w14:textId="77777777">
      <w:r>
        <w:separator/>
      </w:r>
    </w:p>
  </w:footnote>
  <w:footnote w:type="continuationSeparator" w:id="0">
    <w:p w:rsidR="003D1792" w:rsidRDefault="003D1792" w14:paraId="3F530DFF" w14:textId="77777777">
      <w:r>
        <w:continuationSeparator/>
      </w:r>
    </w:p>
  </w:footnote>
  <w:footnote w:type="continuationNotice" w:id="1">
    <w:p w:rsidR="003D1792" w:rsidRDefault="003D1792" w14:paraId="4B2252C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73483" w:rsidRDefault="003C5075" w14:paraId="29BFAF04" w14:textId="77777777">
    <w:pPr>
      <w:pStyle w:val="BodyText"/>
      <w:spacing w:line="14" w:lineRule="auto"/>
      <w:rPr>
        <w:sz w:val="20"/>
      </w:rPr>
    </w:pPr>
    <w:r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036BACDA" wp14:editId="54D2C697">
              <wp:simplePos x="0" y="0"/>
              <wp:positionH relativeFrom="margin">
                <wp:posOffset>8079188</wp:posOffset>
              </wp:positionH>
              <wp:positionV relativeFrom="paragraph">
                <wp:posOffset>642510</wp:posOffset>
              </wp:positionV>
              <wp:extent cx="1828137" cy="1404620"/>
              <wp:effectExtent l="0" t="0" r="20320" b="16510"/>
              <wp:wrapNone/>
              <wp:docPr id="16570501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137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27348B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:rsidRPr="00531310" w:rsidR="003C5075" w:rsidP="003C5075" w:rsidRDefault="003C5075" w14:paraId="5FD23899" w14:textId="00734556">
                          <w:pPr>
                            <w:jc w:val="center"/>
                            <w:rPr>
                              <w:b/>
                              <w:bCs/>
                              <w:color w:val="27348B" w:themeColor="text2"/>
                            </w:rPr>
                          </w:pPr>
                          <w:r w:rsidRPr="00531310">
                            <w:rPr>
                              <w:b/>
                              <w:bCs/>
                              <w:color w:val="27348B" w:themeColor="text2"/>
                            </w:rPr>
                            <w:t>202</w:t>
                          </w:r>
                          <w:r w:rsidR="00333654">
                            <w:rPr>
                              <w:b/>
                              <w:bCs/>
                              <w:color w:val="27348B" w:themeColor="text2"/>
                            </w:rPr>
                            <w:t>6</w:t>
                          </w:r>
                          <w:r>
                            <w:rPr>
                              <w:b/>
                              <w:bCs/>
                              <w:color w:val="27348B" w:themeColor="text2"/>
                            </w:rPr>
                            <w:t xml:space="preserve"> 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B73A2D7">
            <v:shapetype id="_x0000_t202" coordsize="21600,21600" o:spt="202" path="m,l,21600r21600,l21600,xe" w14:anchorId="036BACDA">
              <v:stroke joinstyle="miter"/>
              <v:path gradientshapeok="t" o:connecttype="rect"/>
            </v:shapetype>
            <v:shape id="Text Box 2" style="position:absolute;margin-left:636.15pt;margin-top:50.6pt;width:143.95pt;height:110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window" strokecolor="#27348b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">
              <v:textbox style="mso-fit-shape-to-text:t">
                <w:txbxContent>
                  <w:p w:rsidRPr="00531310" w:rsidR="003C5075" w:rsidP="003C5075" w:rsidRDefault="003C5075" w14:paraId="357DA6D4" w14:textId="00734556">
                    <w:pPr>
                      <w:jc w:val="center"/>
                      <w:rPr>
                        <w:b/>
                        <w:bCs/>
                        <w:color w:val="27348B" w:themeColor="text2"/>
                      </w:rPr>
                    </w:pPr>
                    <w:r w:rsidRPr="00531310">
                      <w:rPr>
                        <w:b/>
                        <w:bCs/>
                        <w:color w:val="27348B" w:themeColor="text2"/>
                      </w:rPr>
                      <w:t>202</w:t>
                    </w:r>
                    <w:r w:rsidR="00333654">
                      <w:rPr>
                        <w:b/>
                        <w:bCs/>
                        <w:color w:val="27348B" w:themeColor="text2"/>
                      </w:rPr>
                      <w:t>6</w:t>
                    </w:r>
                    <w:r>
                      <w:rPr>
                        <w:b/>
                        <w:bCs/>
                        <w:color w:val="27348B" w:themeColor="text2"/>
                      </w:rPr>
                      <w:t xml:space="preserve"> 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73483">
      <w:rPr>
        <w:b/>
        <w:bCs/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51983CF" wp14:editId="2EE27B82">
              <wp:simplePos x="0" y="0"/>
              <wp:positionH relativeFrom="margin">
                <wp:posOffset>8039513</wp:posOffset>
              </wp:positionH>
              <wp:positionV relativeFrom="paragraph">
                <wp:posOffset>-48260</wp:posOffset>
              </wp:positionV>
              <wp:extent cx="1838728" cy="634446"/>
              <wp:effectExtent l="0" t="0" r="9525" b="0"/>
              <wp:wrapNone/>
              <wp:docPr id="54" name="Group 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38728" cy="634446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55" name="Picture 55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56" name="Group 56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6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67" name="Picture 67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8" name="Picture 68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9" name="Group 69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70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2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82" name="Freeform: Shape 82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37C4DEC">
            <v:group id="Group 54" style="position:absolute;margin-left:633.05pt;margin-top:-3.8pt;width:144.8pt;height:49.95pt;z-index:-251658240;mso-position-horizontal-relative:margin;mso-width-relative:margin;mso-height-relative:margin" coordsize="19958,6553" o:spid="_x0000_s1026" w14:anchorId="18DF71C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55" style="position:absolute;width:5772;height:655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">
                <v:imagedata o:title="" r:id="rId11"/>
              </v:shape>
              <v:group id="Group 56" style="position:absolute;left:9715;top:95;width:8115;height:1028" coordsize="1278,162" coordorigin="14490,740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<v:shape id="Picture 22" style="position:absolute;left:14489;top:741;width:132;height:16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">
                  <v:imagedata o:title="" r:id="rId12"/>
                </v:shape>
                <v:shape id="Picture 23" style="position:absolute;left:14651;top:741;width:141;height:159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">
                  <v:imagedata o:title="" r:id="rId13"/>
                </v:shape>
                <v:shape id="Picture 24" style="position:absolute;left:14824;top:741;width:329;height:159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">
                  <v:imagedata o:title="" r:id="rId14"/>
                </v:shape>
                <v:shape id="Picture 25" style="position:absolute;left:15182;top:739;width:585;height:161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">
                  <v:imagedata o:title="" r:id="rId15"/>
                </v:shape>
              </v:group>
              <v:shape id="Picture 67" style="position:absolute;left:18288;top:95;width:1581;height:1016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">
                <v:imagedata o:title="" r:id="rId16"/>
              </v:shape>
              <v:shape id="Picture 68" style="position:absolute;left:6477;top:95;width:2520;height:1003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">
                <v:imagedata o:title="" r:id="rId17"/>
              </v:shape>
              <v:group id="Group 69" style="position:absolute;left:6572;top:1619;width:13386;height:2254" coordsize="2108,355" coordorigin="13988,970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<v:shape id="AutoShape 16" style="position:absolute;left:13987;top:972;width:686;height:352;visibility:visible;mso-wrap-style:square;v-text-anchor:top" coordsize="686,352" o:spid="_x0000_s1036" fillcolor="#21409a" stroked="f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style="position:absolute;left:14707;top:970;width:491;height:355;visibility:visible;mso-wrap-style:square" o:spid="_x0000_s103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">
                  <v:imagedata o:title="" r:id="rId18"/>
                </v:shape>
                <v:shape id="Freeform 18" style="position:absolute;left:15231;top:972;width:224;height:350;visibility:visible;mso-wrap-style:square;v-text-anchor:top" coordsize="224,350" o:spid="_x0000_s1038" fillcolor="#21409a" stroked="f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style="position:absolute;left:15496;top:972;width:253;height:350;visibility:visible;mso-wrap-style:square" o:spid="_x0000_s103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">
                  <v:imagedata o:title="" r:id="rId19"/>
                </v:shape>
                <v:shape id="Picture 20" style="position:absolute;left:15784;top:972;width:311;height:350;visibility:visible;mso-wrap-style:square" o:spid="_x0000_s104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">
                  <v:imagedata o:title="" r:id="rId20"/>
                </v:shape>
              </v:group>
              <v:shape id="Freeform: Shape 82" style="position:absolute;left:6572;top:4286;width:13386;height:1949;visibility:visible;mso-wrap-style:square;v-text-anchor:top" coordsize="2108,307" o:spid="_x0000_s1041" fillcolor="#21409a" stroked="f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  <w:r w:rsidR="00673483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1A905DD" wp14:editId="0C52CEBF">
              <wp:simplePos x="0" y="0"/>
              <wp:positionH relativeFrom="page">
                <wp:posOffset>395310</wp:posOffset>
              </wp:positionH>
              <wp:positionV relativeFrom="page">
                <wp:posOffset>236490</wp:posOffset>
              </wp:positionV>
              <wp:extent cx="4566285" cy="410845"/>
              <wp:effectExtent l="0" t="0" r="0" b="0"/>
              <wp:wrapNone/>
              <wp:docPr id="83" name="Text 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6285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E78D6" w:rsidR="00673483" w:rsidRDefault="00673483" w14:paraId="7DA7A86E" w14:textId="77777777">
                          <w:pPr>
                            <w:spacing w:line="646" w:lineRule="exact"/>
                            <w:ind w:left="20"/>
                            <w:rPr>
                              <w:b/>
                              <w:color w:val="231F20"/>
                              <w:sz w:val="28"/>
                              <w:szCs w:val="8"/>
                            </w:rPr>
                          </w:pPr>
                          <w:r w:rsidRPr="00EE78D6">
                            <w:rPr>
                              <w:rFonts w:ascii="Palatino"/>
                              <w:color w:val="231F20"/>
                              <w:sz w:val="28"/>
                              <w:szCs w:val="8"/>
                            </w:rPr>
                            <w:t xml:space="preserve">My Course </w:t>
                          </w:r>
                          <w:r w:rsidRPr="00EE78D6">
                            <w:rPr>
                              <w:b/>
                              <w:color w:val="231F20"/>
                              <w:sz w:val="28"/>
                              <w:szCs w:val="8"/>
                            </w:rPr>
                            <w:t>Study Plan</w:t>
                          </w:r>
                        </w:p>
                        <w:p w:rsidRPr="00E61827" w:rsidR="00EE78D6" w:rsidRDefault="00EE78D6" w14:paraId="23F57A80" w14:textId="77777777">
                          <w:pPr>
                            <w:spacing w:line="646" w:lineRule="exact"/>
                            <w:ind w:left="20"/>
                            <w:rPr>
                              <w:b/>
                              <w:sz w:val="44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10611B8">
            <v:shape id="Text Box 83" style="position:absolute;margin-left:31.15pt;margin-top:18.6pt;width:359.55pt;height:32.3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" w14:anchorId="41A905DD">
              <v:textbox inset="0,0,0,0">
                <w:txbxContent>
                  <w:p w:rsidRPr="00EE78D6" w:rsidR="00673483" w:rsidRDefault="00673483" w14:paraId="0B331389" w14:textId="77777777">
                    <w:pPr>
                      <w:spacing w:line="646" w:lineRule="exact"/>
                      <w:ind w:left="20"/>
                      <w:rPr>
                        <w:b/>
                        <w:color w:val="231F20"/>
                        <w:sz w:val="28"/>
                        <w:szCs w:val="8"/>
                      </w:rPr>
                    </w:pPr>
                    <w:r w:rsidRPr="00EE78D6">
                      <w:rPr>
                        <w:rFonts w:ascii="Palatino"/>
                        <w:color w:val="231F20"/>
                        <w:sz w:val="28"/>
                        <w:szCs w:val="8"/>
                      </w:rPr>
                      <w:t xml:space="preserve">My Course </w:t>
                    </w:r>
                    <w:r w:rsidRPr="00EE78D6">
                      <w:rPr>
                        <w:b/>
                        <w:color w:val="231F20"/>
                        <w:sz w:val="28"/>
                        <w:szCs w:val="8"/>
                      </w:rPr>
                      <w:t>Study Plan</w:t>
                    </w:r>
                  </w:p>
                  <w:p w:rsidRPr="00E61827" w:rsidR="00EE78D6" w:rsidRDefault="00EE78D6" w14:paraId="672A6659" w14:textId="77777777">
                    <w:pPr>
                      <w:spacing w:line="646" w:lineRule="exact"/>
                      <w:ind w:left="20"/>
                      <w:rPr>
                        <w:b/>
                        <w:sz w:val="44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1D3D"/>
    <w:multiLevelType w:val="hybridMultilevel"/>
    <w:tmpl w:val="ED02EA3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131969"/>
    <w:multiLevelType w:val="hybridMultilevel"/>
    <w:tmpl w:val="1A2C80A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9A0C1E"/>
    <w:multiLevelType w:val="multilevel"/>
    <w:tmpl w:val="05B084B2"/>
    <w:lvl w:ilvl="0">
      <w:numFmt w:val="bullet"/>
      <w:lvlText w:val="-"/>
      <w:lvlJc w:val="left"/>
      <w:pPr>
        <w:tabs>
          <w:tab w:val="num" w:pos="0"/>
        </w:tabs>
        <w:ind w:left="1240" w:hanging="360"/>
      </w:pPr>
      <w:rPr>
        <w:rFonts w:hint="default" w:ascii="Calibri" w:hAnsi="Calibri" w:cs="Calibri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95" w:hanging="360"/>
      </w:pPr>
      <w:rPr>
        <w:rFonts w:hint="default" w:ascii="Symbol" w:hAnsi="Symbol" w:cs="Symbol"/>
        <w:lang w:val="en-A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151" w:hanging="360"/>
      </w:pPr>
      <w:rPr>
        <w:rFonts w:hint="default" w:ascii="Symbol" w:hAnsi="Symbol" w:cs="Symbol"/>
        <w:lang w:val="en-A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hint="default" w:ascii="Symbol" w:hAnsi="Symbol" w:cs="Symbol"/>
        <w:lang w:val="en-A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063" w:hanging="360"/>
      </w:pPr>
      <w:rPr>
        <w:rFonts w:hint="default" w:ascii="Symbol" w:hAnsi="Symbol" w:cs="Symbol"/>
        <w:lang w:val="en-A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519" w:hanging="360"/>
      </w:pPr>
      <w:rPr>
        <w:rFonts w:hint="default" w:ascii="Symbol" w:hAnsi="Symbol" w:cs="Symbol"/>
        <w:lang w:val="en-A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975" w:hanging="360"/>
      </w:pPr>
      <w:rPr>
        <w:rFonts w:hint="default" w:ascii="Symbol" w:hAnsi="Symbol" w:cs="Symbol"/>
        <w:lang w:val="en-A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430" w:hanging="360"/>
      </w:pPr>
      <w:rPr>
        <w:rFonts w:hint="default" w:ascii="Symbol" w:hAnsi="Symbol" w:cs="Symbol"/>
        <w:lang w:val="en-A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886" w:hanging="360"/>
      </w:pPr>
      <w:rPr>
        <w:rFonts w:hint="default" w:ascii="Symbol" w:hAnsi="Symbol" w:cs="Symbol"/>
        <w:lang w:val="en-AU" w:eastAsia="en-US" w:bidi="ar-SA"/>
      </w:rPr>
    </w:lvl>
  </w:abstractNum>
  <w:abstractNum w:abstractNumId="3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BF16BDD"/>
    <w:multiLevelType w:val="hybridMultilevel"/>
    <w:tmpl w:val="A9A2274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1F23B70"/>
    <w:multiLevelType w:val="hybridMultilevel"/>
    <w:tmpl w:val="E5A46450"/>
    <w:lvl w:ilvl="0" w:tplc="0C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36A62DE6"/>
    <w:multiLevelType w:val="multilevel"/>
    <w:tmpl w:val="8398E058"/>
    <w:lvl w:ilvl="0">
      <w:numFmt w:val="bullet"/>
      <w:lvlText w:val="•"/>
      <w:lvlJc w:val="left"/>
      <w:pPr>
        <w:tabs>
          <w:tab w:val="num" w:pos="-312"/>
        </w:tabs>
        <w:ind w:left="928" w:hanging="360"/>
      </w:pPr>
      <w:rPr>
        <w:rFonts w:hint="default" w:ascii="Century Gothic" w:hAnsi="Century Gothic" w:eastAsia="Century Gothic Pro" w:cs="Century Gothic Pro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95" w:hanging="360"/>
      </w:pPr>
      <w:rPr>
        <w:rFonts w:hint="default" w:ascii="Symbol" w:hAnsi="Symbol" w:cs="Symbol"/>
        <w:lang w:val="en-A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151" w:hanging="360"/>
      </w:pPr>
      <w:rPr>
        <w:rFonts w:hint="default" w:ascii="Symbol" w:hAnsi="Symbol" w:cs="Symbol"/>
        <w:lang w:val="en-A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hint="default" w:ascii="Symbol" w:hAnsi="Symbol" w:cs="Symbol"/>
        <w:lang w:val="en-A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063" w:hanging="360"/>
      </w:pPr>
      <w:rPr>
        <w:rFonts w:hint="default" w:ascii="Symbol" w:hAnsi="Symbol" w:cs="Symbol"/>
        <w:lang w:val="en-A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519" w:hanging="360"/>
      </w:pPr>
      <w:rPr>
        <w:rFonts w:hint="default" w:ascii="Symbol" w:hAnsi="Symbol" w:cs="Symbol"/>
        <w:lang w:val="en-A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975" w:hanging="360"/>
      </w:pPr>
      <w:rPr>
        <w:rFonts w:hint="default" w:ascii="Symbol" w:hAnsi="Symbol" w:cs="Symbol"/>
        <w:lang w:val="en-A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430" w:hanging="360"/>
      </w:pPr>
      <w:rPr>
        <w:rFonts w:hint="default" w:ascii="Symbol" w:hAnsi="Symbol" w:cs="Symbol"/>
        <w:lang w:val="en-A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886" w:hanging="360"/>
      </w:pPr>
      <w:rPr>
        <w:rFonts w:hint="default" w:ascii="Symbol" w:hAnsi="Symbol" w:cs="Symbol"/>
        <w:lang w:val="en-AU" w:eastAsia="en-US" w:bidi="ar-SA"/>
      </w:rPr>
    </w:lvl>
  </w:abstractNum>
  <w:abstractNum w:abstractNumId="7" w15:restartNumberingAfterBreak="0">
    <w:nsid w:val="59AC6BA1"/>
    <w:multiLevelType w:val="multilevel"/>
    <w:tmpl w:val="BDB0C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5E5F2246"/>
    <w:multiLevelType w:val="hybridMultilevel"/>
    <w:tmpl w:val="5044B474"/>
    <w:lvl w:ilvl="0" w:tplc="732838D8">
      <w:start w:val="1"/>
      <w:numFmt w:val="bullet"/>
      <w:lvlText w:val=""/>
      <w:lvlJc w:val="left"/>
      <w:pPr>
        <w:ind w:left="928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338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3058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778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498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218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938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658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378" w:hanging="360"/>
      </w:pPr>
      <w:rPr>
        <w:rFonts w:hint="default" w:ascii="Wingdings" w:hAnsi="Wingdings"/>
      </w:rPr>
    </w:lvl>
  </w:abstractNum>
  <w:abstractNum w:abstractNumId="9" w15:restartNumberingAfterBreak="0">
    <w:nsid w:val="645A2AF5"/>
    <w:multiLevelType w:val="multilevel"/>
    <w:tmpl w:val="7C5C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66BD2D77"/>
    <w:multiLevelType w:val="hybridMultilevel"/>
    <w:tmpl w:val="D57457A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5FE6FF8"/>
    <w:multiLevelType w:val="multilevel"/>
    <w:tmpl w:val="7CD8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76A6190D"/>
    <w:multiLevelType w:val="hybridMultilevel"/>
    <w:tmpl w:val="97EA81C8"/>
    <w:lvl w:ilvl="0" w:tplc="64D81FA4">
      <w:start w:val="1"/>
      <w:numFmt w:val="bullet"/>
      <w:lvlText w:val=""/>
      <w:lvlJc w:val="left"/>
      <w:pPr>
        <w:ind w:left="1582" w:hanging="360"/>
      </w:pPr>
      <w:rPr>
        <w:rFonts w:hint="default" w:ascii="Symbol" w:hAnsi="Symbol"/>
      </w:rPr>
    </w:lvl>
    <w:lvl w:ilvl="1" w:tplc="7E587884">
      <w:start w:val="1"/>
      <w:numFmt w:val="bullet"/>
      <w:lvlText w:val=""/>
      <w:lvlJc w:val="left"/>
      <w:pPr>
        <w:ind w:left="928" w:hanging="360"/>
      </w:pPr>
      <w:rPr>
        <w:rFonts w:hint="default" w:ascii="Symbol" w:hAnsi="Symbol"/>
        <w:sz w:val="18"/>
        <w:szCs w:val="18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A49168F"/>
    <w:multiLevelType w:val="hybridMultilevel"/>
    <w:tmpl w:val="40BAA658"/>
    <w:lvl w:ilvl="0" w:tplc="64D81FA4">
      <w:start w:val="1"/>
      <w:numFmt w:val="bullet"/>
      <w:lvlText w:val=""/>
      <w:lvlJc w:val="left"/>
      <w:pPr>
        <w:ind w:left="131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03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75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7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19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91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63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5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70" w:hanging="360"/>
      </w:pPr>
      <w:rPr>
        <w:rFonts w:hint="default" w:ascii="Wingdings" w:hAnsi="Wingdings"/>
      </w:rPr>
    </w:lvl>
  </w:abstractNum>
  <w:num w:numId="1" w16cid:durableId="1159033354">
    <w:abstractNumId w:val="3"/>
  </w:num>
  <w:num w:numId="2" w16cid:durableId="760184460">
    <w:abstractNumId w:val="2"/>
  </w:num>
  <w:num w:numId="3" w16cid:durableId="158236164">
    <w:abstractNumId w:val="6"/>
  </w:num>
  <w:num w:numId="4" w16cid:durableId="753363007">
    <w:abstractNumId w:val="12"/>
  </w:num>
  <w:num w:numId="5" w16cid:durableId="1460877942">
    <w:abstractNumId w:val="13"/>
  </w:num>
  <w:num w:numId="6" w16cid:durableId="828256945">
    <w:abstractNumId w:val="8"/>
  </w:num>
  <w:num w:numId="7" w16cid:durableId="1867596660">
    <w:abstractNumId w:val="1"/>
  </w:num>
  <w:num w:numId="8" w16cid:durableId="1747343312">
    <w:abstractNumId w:val="0"/>
  </w:num>
  <w:num w:numId="9" w16cid:durableId="239173624">
    <w:abstractNumId w:val="4"/>
  </w:num>
  <w:num w:numId="10" w16cid:durableId="62993773">
    <w:abstractNumId w:val="10"/>
  </w:num>
  <w:num w:numId="11" w16cid:durableId="1783962591">
    <w:abstractNumId w:val="7"/>
  </w:num>
  <w:num w:numId="12" w16cid:durableId="1962565524">
    <w:abstractNumId w:val="9"/>
  </w:num>
  <w:num w:numId="13" w16cid:durableId="1261915817">
    <w:abstractNumId w:val="11"/>
  </w:num>
  <w:num w:numId="14" w16cid:durableId="186793885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proofState w:spelling="clean" w:grammar="dirty"/>
  <w:attachedTemplate r:id="rId1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E52"/>
    <w:rsid w:val="0000497F"/>
    <w:rsid w:val="00005A8D"/>
    <w:rsid w:val="00006E67"/>
    <w:rsid w:val="00011AA7"/>
    <w:rsid w:val="000131F4"/>
    <w:rsid w:val="00015500"/>
    <w:rsid w:val="00015A94"/>
    <w:rsid w:val="00016B06"/>
    <w:rsid w:val="000175D5"/>
    <w:rsid w:val="00023541"/>
    <w:rsid w:val="00024528"/>
    <w:rsid w:val="00024B8D"/>
    <w:rsid w:val="00026DBF"/>
    <w:rsid w:val="0003157E"/>
    <w:rsid w:val="00031CB3"/>
    <w:rsid w:val="00032FDF"/>
    <w:rsid w:val="00035134"/>
    <w:rsid w:val="0003639F"/>
    <w:rsid w:val="00036C53"/>
    <w:rsid w:val="00037EF9"/>
    <w:rsid w:val="000400C7"/>
    <w:rsid w:val="00041730"/>
    <w:rsid w:val="000443AD"/>
    <w:rsid w:val="00047BD1"/>
    <w:rsid w:val="00057BF2"/>
    <w:rsid w:val="000600A2"/>
    <w:rsid w:val="000620AA"/>
    <w:rsid w:val="00064F9C"/>
    <w:rsid w:val="0007780C"/>
    <w:rsid w:val="000841D3"/>
    <w:rsid w:val="00091CFF"/>
    <w:rsid w:val="00095393"/>
    <w:rsid w:val="00095E51"/>
    <w:rsid w:val="00096D3A"/>
    <w:rsid w:val="000A269E"/>
    <w:rsid w:val="000A26BA"/>
    <w:rsid w:val="000A5D4F"/>
    <w:rsid w:val="000A67B4"/>
    <w:rsid w:val="000A7504"/>
    <w:rsid w:val="000B2DC6"/>
    <w:rsid w:val="000B3BF2"/>
    <w:rsid w:val="000B7D6D"/>
    <w:rsid w:val="000C09DA"/>
    <w:rsid w:val="000C0B2B"/>
    <w:rsid w:val="000C1B60"/>
    <w:rsid w:val="000C23C9"/>
    <w:rsid w:val="000C2610"/>
    <w:rsid w:val="000C27B2"/>
    <w:rsid w:val="000C3BE8"/>
    <w:rsid w:val="000C4CF3"/>
    <w:rsid w:val="000D2CD8"/>
    <w:rsid w:val="000D419E"/>
    <w:rsid w:val="000D4AAE"/>
    <w:rsid w:val="000D7C75"/>
    <w:rsid w:val="000E0825"/>
    <w:rsid w:val="000E1159"/>
    <w:rsid w:val="000E3A3E"/>
    <w:rsid w:val="000F0F5B"/>
    <w:rsid w:val="000F5B67"/>
    <w:rsid w:val="000F5E12"/>
    <w:rsid w:val="000F70FF"/>
    <w:rsid w:val="00102C81"/>
    <w:rsid w:val="00103788"/>
    <w:rsid w:val="00106AA7"/>
    <w:rsid w:val="00106EAE"/>
    <w:rsid w:val="001100B5"/>
    <w:rsid w:val="00116E36"/>
    <w:rsid w:val="0012084E"/>
    <w:rsid w:val="001209D3"/>
    <w:rsid w:val="0012108E"/>
    <w:rsid w:val="001221B4"/>
    <w:rsid w:val="0013178F"/>
    <w:rsid w:val="00131D4B"/>
    <w:rsid w:val="00134905"/>
    <w:rsid w:val="00134B54"/>
    <w:rsid w:val="00141178"/>
    <w:rsid w:val="00145FBE"/>
    <w:rsid w:val="001470D8"/>
    <w:rsid w:val="00150140"/>
    <w:rsid w:val="0015083B"/>
    <w:rsid w:val="0015171F"/>
    <w:rsid w:val="00151C8A"/>
    <w:rsid w:val="001549C2"/>
    <w:rsid w:val="001559C1"/>
    <w:rsid w:val="00155F34"/>
    <w:rsid w:val="00156CB4"/>
    <w:rsid w:val="00157F08"/>
    <w:rsid w:val="00162D76"/>
    <w:rsid w:val="0016663B"/>
    <w:rsid w:val="001674F7"/>
    <w:rsid w:val="00167DD3"/>
    <w:rsid w:val="00171D01"/>
    <w:rsid w:val="00172A79"/>
    <w:rsid w:val="0017474B"/>
    <w:rsid w:val="00176A23"/>
    <w:rsid w:val="00177E72"/>
    <w:rsid w:val="001835CF"/>
    <w:rsid w:val="0018604B"/>
    <w:rsid w:val="00190C18"/>
    <w:rsid w:val="00191738"/>
    <w:rsid w:val="00191AB2"/>
    <w:rsid w:val="00194530"/>
    <w:rsid w:val="001A19B1"/>
    <w:rsid w:val="001A1D6D"/>
    <w:rsid w:val="001B0A54"/>
    <w:rsid w:val="001B18D8"/>
    <w:rsid w:val="001B254C"/>
    <w:rsid w:val="001B31FE"/>
    <w:rsid w:val="001B4A9E"/>
    <w:rsid w:val="001B4D9A"/>
    <w:rsid w:val="001B7742"/>
    <w:rsid w:val="001B7B66"/>
    <w:rsid w:val="001C02FB"/>
    <w:rsid w:val="001C09D8"/>
    <w:rsid w:val="001C1880"/>
    <w:rsid w:val="001C1BD5"/>
    <w:rsid w:val="001D6092"/>
    <w:rsid w:val="001D69EB"/>
    <w:rsid w:val="001D79FC"/>
    <w:rsid w:val="001F031C"/>
    <w:rsid w:val="001F5367"/>
    <w:rsid w:val="001F717F"/>
    <w:rsid w:val="002001A3"/>
    <w:rsid w:val="00201615"/>
    <w:rsid w:val="00204FBD"/>
    <w:rsid w:val="00210213"/>
    <w:rsid w:val="002109DE"/>
    <w:rsid w:val="00211BA9"/>
    <w:rsid w:val="002127F7"/>
    <w:rsid w:val="0021332E"/>
    <w:rsid w:val="0021660D"/>
    <w:rsid w:val="002209DB"/>
    <w:rsid w:val="00223820"/>
    <w:rsid w:val="00224BB5"/>
    <w:rsid w:val="00227B3D"/>
    <w:rsid w:val="00231DE7"/>
    <w:rsid w:val="00232E5E"/>
    <w:rsid w:val="002362F9"/>
    <w:rsid w:val="00241631"/>
    <w:rsid w:val="0024181A"/>
    <w:rsid w:val="00242C6D"/>
    <w:rsid w:val="002444C6"/>
    <w:rsid w:val="00244E46"/>
    <w:rsid w:val="00246469"/>
    <w:rsid w:val="002468D7"/>
    <w:rsid w:val="002509DE"/>
    <w:rsid w:val="00250D1B"/>
    <w:rsid w:val="00255200"/>
    <w:rsid w:val="00256625"/>
    <w:rsid w:val="00260A99"/>
    <w:rsid w:val="00261BC0"/>
    <w:rsid w:val="00262E52"/>
    <w:rsid w:val="00264985"/>
    <w:rsid w:val="00266071"/>
    <w:rsid w:val="002666A1"/>
    <w:rsid w:val="00273CC5"/>
    <w:rsid w:val="002741C8"/>
    <w:rsid w:val="002841E6"/>
    <w:rsid w:val="00284E2F"/>
    <w:rsid w:val="00292E61"/>
    <w:rsid w:val="00294DBE"/>
    <w:rsid w:val="00296001"/>
    <w:rsid w:val="002A13C0"/>
    <w:rsid w:val="002A2307"/>
    <w:rsid w:val="002A2DA1"/>
    <w:rsid w:val="002A43B6"/>
    <w:rsid w:val="002A45EF"/>
    <w:rsid w:val="002A4D10"/>
    <w:rsid w:val="002A51AF"/>
    <w:rsid w:val="002B13BA"/>
    <w:rsid w:val="002B41F5"/>
    <w:rsid w:val="002B5A3E"/>
    <w:rsid w:val="002B7707"/>
    <w:rsid w:val="002B7812"/>
    <w:rsid w:val="002C2306"/>
    <w:rsid w:val="002C5636"/>
    <w:rsid w:val="002C5745"/>
    <w:rsid w:val="002C6479"/>
    <w:rsid w:val="002C77D5"/>
    <w:rsid w:val="002D1920"/>
    <w:rsid w:val="002E2E58"/>
    <w:rsid w:val="002E3539"/>
    <w:rsid w:val="002E7BB4"/>
    <w:rsid w:val="002F0F59"/>
    <w:rsid w:val="002F1712"/>
    <w:rsid w:val="002F565B"/>
    <w:rsid w:val="002F6AB4"/>
    <w:rsid w:val="00303129"/>
    <w:rsid w:val="00305757"/>
    <w:rsid w:val="0030588D"/>
    <w:rsid w:val="00313C10"/>
    <w:rsid w:val="003144C7"/>
    <w:rsid w:val="0031607A"/>
    <w:rsid w:val="0031630B"/>
    <w:rsid w:val="00316B3D"/>
    <w:rsid w:val="00320422"/>
    <w:rsid w:val="00324B3B"/>
    <w:rsid w:val="0032778E"/>
    <w:rsid w:val="00332B47"/>
    <w:rsid w:val="00333654"/>
    <w:rsid w:val="003336A2"/>
    <w:rsid w:val="00334FA3"/>
    <w:rsid w:val="003434A3"/>
    <w:rsid w:val="00344A6E"/>
    <w:rsid w:val="003457B6"/>
    <w:rsid w:val="003463CE"/>
    <w:rsid w:val="00346DA1"/>
    <w:rsid w:val="003470D5"/>
    <w:rsid w:val="00347B97"/>
    <w:rsid w:val="00351C28"/>
    <w:rsid w:val="00351DD7"/>
    <w:rsid w:val="0035210C"/>
    <w:rsid w:val="0035446D"/>
    <w:rsid w:val="00356176"/>
    <w:rsid w:val="003579F0"/>
    <w:rsid w:val="003605AC"/>
    <w:rsid w:val="00360CD4"/>
    <w:rsid w:val="0036297A"/>
    <w:rsid w:val="00363926"/>
    <w:rsid w:val="00363CDE"/>
    <w:rsid w:val="00366174"/>
    <w:rsid w:val="00366F30"/>
    <w:rsid w:val="00366FC6"/>
    <w:rsid w:val="00367CDF"/>
    <w:rsid w:val="00371E9A"/>
    <w:rsid w:val="00372A12"/>
    <w:rsid w:val="00373BCB"/>
    <w:rsid w:val="003751D1"/>
    <w:rsid w:val="00386869"/>
    <w:rsid w:val="003875BA"/>
    <w:rsid w:val="00390AAD"/>
    <w:rsid w:val="00395087"/>
    <w:rsid w:val="00397C17"/>
    <w:rsid w:val="003A5134"/>
    <w:rsid w:val="003A60ED"/>
    <w:rsid w:val="003B3584"/>
    <w:rsid w:val="003B38D7"/>
    <w:rsid w:val="003B483E"/>
    <w:rsid w:val="003B6E08"/>
    <w:rsid w:val="003C0B1C"/>
    <w:rsid w:val="003C2818"/>
    <w:rsid w:val="003C5075"/>
    <w:rsid w:val="003C5DEE"/>
    <w:rsid w:val="003D06F8"/>
    <w:rsid w:val="003D0AF6"/>
    <w:rsid w:val="003D1792"/>
    <w:rsid w:val="003D4FA0"/>
    <w:rsid w:val="003D6CFB"/>
    <w:rsid w:val="003E7829"/>
    <w:rsid w:val="003F2803"/>
    <w:rsid w:val="003F5635"/>
    <w:rsid w:val="0040010D"/>
    <w:rsid w:val="004013F2"/>
    <w:rsid w:val="00402088"/>
    <w:rsid w:val="004038A4"/>
    <w:rsid w:val="00406DC0"/>
    <w:rsid w:val="004118FE"/>
    <w:rsid w:val="00415135"/>
    <w:rsid w:val="00415C17"/>
    <w:rsid w:val="004165BE"/>
    <w:rsid w:val="00421CEF"/>
    <w:rsid w:val="0042438E"/>
    <w:rsid w:val="0042600D"/>
    <w:rsid w:val="0042757A"/>
    <w:rsid w:val="00433FA3"/>
    <w:rsid w:val="004347FE"/>
    <w:rsid w:val="00434D6A"/>
    <w:rsid w:val="00437E41"/>
    <w:rsid w:val="00442AE3"/>
    <w:rsid w:val="00443F1D"/>
    <w:rsid w:val="004466BC"/>
    <w:rsid w:val="0045278B"/>
    <w:rsid w:val="00452F61"/>
    <w:rsid w:val="0045302D"/>
    <w:rsid w:val="00455D17"/>
    <w:rsid w:val="00456167"/>
    <w:rsid w:val="00457F9F"/>
    <w:rsid w:val="00462BD9"/>
    <w:rsid w:val="00473B14"/>
    <w:rsid w:val="004750C9"/>
    <w:rsid w:val="00475B50"/>
    <w:rsid w:val="0047701D"/>
    <w:rsid w:val="0048079F"/>
    <w:rsid w:val="00480C4A"/>
    <w:rsid w:val="0048430F"/>
    <w:rsid w:val="00490D72"/>
    <w:rsid w:val="00490D85"/>
    <w:rsid w:val="00496230"/>
    <w:rsid w:val="00496A9F"/>
    <w:rsid w:val="004A3D6D"/>
    <w:rsid w:val="004A6FF1"/>
    <w:rsid w:val="004A74C4"/>
    <w:rsid w:val="004B11EC"/>
    <w:rsid w:val="004B21E4"/>
    <w:rsid w:val="004B3815"/>
    <w:rsid w:val="004B51E4"/>
    <w:rsid w:val="004C0C93"/>
    <w:rsid w:val="004C193B"/>
    <w:rsid w:val="004C2535"/>
    <w:rsid w:val="004C56D2"/>
    <w:rsid w:val="004C7CB2"/>
    <w:rsid w:val="004D1B4F"/>
    <w:rsid w:val="004D2DBB"/>
    <w:rsid w:val="004D30DF"/>
    <w:rsid w:val="004D32EA"/>
    <w:rsid w:val="004D51C3"/>
    <w:rsid w:val="004D542F"/>
    <w:rsid w:val="004E22AD"/>
    <w:rsid w:val="004E399C"/>
    <w:rsid w:val="004E66B3"/>
    <w:rsid w:val="004F19AF"/>
    <w:rsid w:val="004F1EAA"/>
    <w:rsid w:val="004F231A"/>
    <w:rsid w:val="004F25A1"/>
    <w:rsid w:val="004F2DE6"/>
    <w:rsid w:val="004F37EF"/>
    <w:rsid w:val="004F60EB"/>
    <w:rsid w:val="005006CD"/>
    <w:rsid w:val="00502193"/>
    <w:rsid w:val="00504117"/>
    <w:rsid w:val="005075D0"/>
    <w:rsid w:val="005132F8"/>
    <w:rsid w:val="0051453C"/>
    <w:rsid w:val="00514A51"/>
    <w:rsid w:val="00522086"/>
    <w:rsid w:val="00522EC6"/>
    <w:rsid w:val="00523185"/>
    <w:rsid w:val="00525D39"/>
    <w:rsid w:val="00525FFC"/>
    <w:rsid w:val="00526919"/>
    <w:rsid w:val="005275E1"/>
    <w:rsid w:val="00530C03"/>
    <w:rsid w:val="0053599E"/>
    <w:rsid w:val="00536866"/>
    <w:rsid w:val="005377AF"/>
    <w:rsid w:val="00540B82"/>
    <w:rsid w:val="005471B4"/>
    <w:rsid w:val="00550D67"/>
    <w:rsid w:val="00552D89"/>
    <w:rsid w:val="00554977"/>
    <w:rsid w:val="005626FE"/>
    <w:rsid w:val="005628A0"/>
    <w:rsid w:val="00564BC2"/>
    <w:rsid w:val="00571795"/>
    <w:rsid w:val="00572045"/>
    <w:rsid w:val="00573F2B"/>
    <w:rsid w:val="00574C76"/>
    <w:rsid w:val="0057584B"/>
    <w:rsid w:val="005816E5"/>
    <w:rsid w:val="00585049"/>
    <w:rsid w:val="00585B94"/>
    <w:rsid w:val="00591414"/>
    <w:rsid w:val="005A0260"/>
    <w:rsid w:val="005A1A4F"/>
    <w:rsid w:val="005A209A"/>
    <w:rsid w:val="005A40E6"/>
    <w:rsid w:val="005A60DA"/>
    <w:rsid w:val="005A61DE"/>
    <w:rsid w:val="005A7204"/>
    <w:rsid w:val="005B385A"/>
    <w:rsid w:val="005B3EEF"/>
    <w:rsid w:val="005C0C69"/>
    <w:rsid w:val="005C3457"/>
    <w:rsid w:val="005C3F57"/>
    <w:rsid w:val="005C44A3"/>
    <w:rsid w:val="005C6840"/>
    <w:rsid w:val="005D207E"/>
    <w:rsid w:val="005D4B55"/>
    <w:rsid w:val="005D5BCA"/>
    <w:rsid w:val="005D6B59"/>
    <w:rsid w:val="005E3092"/>
    <w:rsid w:val="005E534F"/>
    <w:rsid w:val="005E53F7"/>
    <w:rsid w:val="005E78B6"/>
    <w:rsid w:val="005E7EBD"/>
    <w:rsid w:val="005F0704"/>
    <w:rsid w:val="005F4E6A"/>
    <w:rsid w:val="005F56A2"/>
    <w:rsid w:val="005F5E1F"/>
    <w:rsid w:val="005F7211"/>
    <w:rsid w:val="00602400"/>
    <w:rsid w:val="006055A3"/>
    <w:rsid w:val="00606259"/>
    <w:rsid w:val="006133A2"/>
    <w:rsid w:val="006134C4"/>
    <w:rsid w:val="0061350D"/>
    <w:rsid w:val="00620030"/>
    <w:rsid w:val="00621706"/>
    <w:rsid w:val="0062488F"/>
    <w:rsid w:val="00624DB1"/>
    <w:rsid w:val="006256E6"/>
    <w:rsid w:val="00625872"/>
    <w:rsid w:val="006267ED"/>
    <w:rsid w:val="00626926"/>
    <w:rsid w:val="006270D6"/>
    <w:rsid w:val="0063086D"/>
    <w:rsid w:val="00630D57"/>
    <w:rsid w:val="00631AC1"/>
    <w:rsid w:val="00637FA5"/>
    <w:rsid w:val="00641FD2"/>
    <w:rsid w:val="00647D19"/>
    <w:rsid w:val="0065083F"/>
    <w:rsid w:val="0065156E"/>
    <w:rsid w:val="006546C6"/>
    <w:rsid w:val="00665266"/>
    <w:rsid w:val="00665544"/>
    <w:rsid w:val="00665BFB"/>
    <w:rsid w:val="00666639"/>
    <w:rsid w:val="006676D6"/>
    <w:rsid w:val="00671AB7"/>
    <w:rsid w:val="00673483"/>
    <w:rsid w:val="00674552"/>
    <w:rsid w:val="00674F97"/>
    <w:rsid w:val="00680AC7"/>
    <w:rsid w:val="00681462"/>
    <w:rsid w:val="0068404D"/>
    <w:rsid w:val="00684A9E"/>
    <w:rsid w:val="006851CE"/>
    <w:rsid w:val="006854CD"/>
    <w:rsid w:val="00687B82"/>
    <w:rsid w:val="00687D1A"/>
    <w:rsid w:val="00690DB7"/>
    <w:rsid w:val="00693F5F"/>
    <w:rsid w:val="00694E8D"/>
    <w:rsid w:val="00697291"/>
    <w:rsid w:val="006A0A7D"/>
    <w:rsid w:val="006A1B97"/>
    <w:rsid w:val="006A70F6"/>
    <w:rsid w:val="006B14AA"/>
    <w:rsid w:val="006B4A64"/>
    <w:rsid w:val="006B545B"/>
    <w:rsid w:val="006B73C5"/>
    <w:rsid w:val="006B7C9F"/>
    <w:rsid w:val="006C2D95"/>
    <w:rsid w:val="006C33C5"/>
    <w:rsid w:val="006C4F96"/>
    <w:rsid w:val="006C57D6"/>
    <w:rsid w:val="006C6C42"/>
    <w:rsid w:val="006C77C3"/>
    <w:rsid w:val="006D0751"/>
    <w:rsid w:val="006D09EE"/>
    <w:rsid w:val="006D75D9"/>
    <w:rsid w:val="006E0A1C"/>
    <w:rsid w:val="006E10C3"/>
    <w:rsid w:val="006E23DC"/>
    <w:rsid w:val="006E2585"/>
    <w:rsid w:val="006E2C0E"/>
    <w:rsid w:val="006E3133"/>
    <w:rsid w:val="006F5D39"/>
    <w:rsid w:val="007015F0"/>
    <w:rsid w:val="0070394B"/>
    <w:rsid w:val="007142F6"/>
    <w:rsid w:val="00714382"/>
    <w:rsid w:val="007156C2"/>
    <w:rsid w:val="0071614B"/>
    <w:rsid w:val="00717474"/>
    <w:rsid w:val="007234F8"/>
    <w:rsid w:val="007237D3"/>
    <w:rsid w:val="00730247"/>
    <w:rsid w:val="007345F7"/>
    <w:rsid w:val="00734DB0"/>
    <w:rsid w:val="0073515C"/>
    <w:rsid w:val="0074669D"/>
    <w:rsid w:val="00746B89"/>
    <w:rsid w:val="007522E6"/>
    <w:rsid w:val="00753DE9"/>
    <w:rsid w:val="0075608B"/>
    <w:rsid w:val="00756A9A"/>
    <w:rsid w:val="007646CE"/>
    <w:rsid w:val="00765432"/>
    <w:rsid w:val="00766AF5"/>
    <w:rsid w:val="007715C5"/>
    <w:rsid w:val="00774AC8"/>
    <w:rsid w:val="007827B3"/>
    <w:rsid w:val="007901D1"/>
    <w:rsid w:val="00790274"/>
    <w:rsid w:val="0079051F"/>
    <w:rsid w:val="00790E29"/>
    <w:rsid w:val="00795073"/>
    <w:rsid w:val="00796FBA"/>
    <w:rsid w:val="007A0FA8"/>
    <w:rsid w:val="007A3732"/>
    <w:rsid w:val="007B2FD7"/>
    <w:rsid w:val="007B5800"/>
    <w:rsid w:val="007C07AC"/>
    <w:rsid w:val="007C1D0B"/>
    <w:rsid w:val="007C2D1D"/>
    <w:rsid w:val="007C315F"/>
    <w:rsid w:val="007D3131"/>
    <w:rsid w:val="007D35F7"/>
    <w:rsid w:val="007D473D"/>
    <w:rsid w:val="007D7207"/>
    <w:rsid w:val="007E4A15"/>
    <w:rsid w:val="007F75C0"/>
    <w:rsid w:val="0080015C"/>
    <w:rsid w:val="00804277"/>
    <w:rsid w:val="00810138"/>
    <w:rsid w:val="00810CFC"/>
    <w:rsid w:val="008118AA"/>
    <w:rsid w:val="008135EA"/>
    <w:rsid w:val="00813BBB"/>
    <w:rsid w:val="00822944"/>
    <w:rsid w:val="00822B2B"/>
    <w:rsid w:val="00823043"/>
    <w:rsid w:val="0082576C"/>
    <w:rsid w:val="00830A65"/>
    <w:rsid w:val="008319FB"/>
    <w:rsid w:val="00833577"/>
    <w:rsid w:val="0083386C"/>
    <w:rsid w:val="00833D87"/>
    <w:rsid w:val="008356BC"/>
    <w:rsid w:val="00835B31"/>
    <w:rsid w:val="008365C3"/>
    <w:rsid w:val="008368FE"/>
    <w:rsid w:val="00841AF1"/>
    <w:rsid w:val="00844C43"/>
    <w:rsid w:val="0085098A"/>
    <w:rsid w:val="008530A7"/>
    <w:rsid w:val="00861BD1"/>
    <w:rsid w:val="00865C64"/>
    <w:rsid w:val="00866A8E"/>
    <w:rsid w:val="00866C43"/>
    <w:rsid w:val="00871AB4"/>
    <w:rsid w:val="00872F37"/>
    <w:rsid w:val="0087655C"/>
    <w:rsid w:val="00876B63"/>
    <w:rsid w:val="008813B9"/>
    <w:rsid w:val="00881DD1"/>
    <w:rsid w:val="00883CD4"/>
    <w:rsid w:val="00885067"/>
    <w:rsid w:val="00886B6D"/>
    <w:rsid w:val="0089117F"/>
    <w:rsid w:val="00896CEE"/>
    <w:rsid w:val="00897CE6"/>
    <w:rsid w:val="008A0C5D"/>
    <w:rsid w:val="008A0CCB"/>
    <w:rsid w:val="008A1034"/>
    <w:rsid w:val="008A63C7"/>
    <w:rsid w:val="008B10A0"/>
    <w:rsid w:val="008B159E"/>
    <w:rsid w:val="008B4F98"/>
    <w:rsid w:val="008C0902"/>
    <w:rsid w:val="008C113F"/>
    <w:rsid w:val="008C6531"/>
    <w:rsid w:val="008D2B8A"/>
    <w:rsid w:val="008D560C"/>
    <w:rsid w:val="008D603F"/>
    <w:rsid w:val="008D6042"/>
    <w:rsid w:val="008D6119"/>
    <w:rsid w:val="008D619B"/>
    <w:rsid w:val="008D7AF0"/>
    <w:rsid w:val="008E014B"/>
    <w:rsid w:val="008E0502"/>
    <w:rsid w:val="008E2F7E"/>
    <w:rsid w:val="008E30A7"/>
    <w:rsid w:val="008E3D47"/>
    <w:rsid w:val="008E3F4E"/>
    <w:rsid w:val="008E495F"/>
    <w:rsid w:val="008E56CC"/>
    <w:rsid w:val="008E6C93"/>
    <w:rsid w:val="008E7A93"/>
    <w:rsid w:val="008F059A"/>
    <w:rsid w:val="008F3A7B"/>
    <w:rsid w:val="008F4084"/>
    <w:rsid w:val="008F6445"/>
    <w:rsid w:val="00902C1B"/>
    <w:rsid w:val="00902C6E"/>
    <w:rsid w:val="00903BCE"/>
    <w:rsid w:val="0090446C"/>
    <w:rsid w:val="009053A6"/>
    <w:rsid w:val="0090732D"/>
    <w:rsid w:val="00910BC6"/>
    <w:rsid w:val="00910E7C"/>
    <w:rsid w:val="00913063"/>
    <w:rsid w:val="009146B7"/>
    <w:rsid w:val="00914C84"/>
    <w:rsid w:val="009159BA"/>
    <w:rsid w:val="00916256"/>
    <w:rsid w:val="00923C94"/>
    <w:rsid w:val="00924F53"/>
    <w:rsid w:val="00926434"/>
    <w:rsid w:val="00926917"/>
    <w:rsid w:val="00926BDC"/>
    <w:rsid w:val="00942035"/>
    <w:rsid w:val="00951902"/>
    <w:rsid w:val="0095370D"/>
    <w:rsid w:val="00953A73"/>
    <w:rsid w:val="00953E09"/>
    <w:rsid w:val="009566E2"/>
    <w:rsid w:val="00956813"/>
    <w:rsid w:val="0095686E"/>
    <w:rsid w:val="009627C8"/>
    <w:rsid w:val="00964A20"/>
    <w:rsid w:val="00966D20"/>
    <w:rsid w:val="00966ECC"/>
    <w:rsid w:val="009673F5"/>
    <w:rsid w:val="00971466"/>
    <w:rsid w:val="00974BAB"/>
    <w:rsid w:val="00981A74"/>
    <w:rsid w:val="009837B1"/>
    <w:rsid w:val="00983B47"/>
    <w:rsid w:val="00983CD4"/>
    <w:rsid w:val="0099110F"/>
    <w:rsid w:val="00993051"/>
    <w:rsid w:val="00995079"/>
    <w:rsid w:val="009A2BA0"/>
    <w:rsid w:val="009A35C9"/>
    <w:rsid w:val="009A4247"/>
    <w:rsid w:val="009A6C1B"/>
    <w:rsid w:val="009B09D7"/>
    <w:rsid w:val="009B4715"/>
    <w:rsid w:val="009C0DCC"/>
    <w:rsid w:val="009C2675"/>
    <w:rsid w:val="009C32B8"/>
    <w:rsid w:val="009C3F20"/>
    <w:rsid w:val="009D1394"/>
    <w:rsid w:val="009D464E"/>
    <w:rsid w:val="009E115F"/>
    <w:rsid w:val="009E1F96"/>
    <w:rsid w:val="009E7076"/>
    <w:rsid w:val="009E75E3"/>
    <w:rsid w:val="009F4CDA"/>
    <w:rsid w:val="009F5612"/>
    <w:rsid w:val="009F583E"/>
    <w:rsid w:val="00A006EF"/>
    <w:rsid w:val="00A00F5B"/>
    <w:rsid w:val="00A03A0C"/>
    <w:rsid w:val="00A04C5F"/>
    <w:rsid w:val="00A0645F"/>
    <w:rsid w:val="00A07706"/>
    <w:rsid w:val="00A11912"/>
    <w:rsid w:val="00A12037"/>
    <w:rsid w:val="00A163F6"/>
    <w:rsid w:val="00A16D41"/>
    <w:rsid w:val="00A20F14"/>
    <w:rsid w:val="00A22A70"/>
    <w:rsid w:val="00A2657D"/>
    <w:rsid w:val="00A31906"/>
    <w:rsid w:val="00A3470E"/>
    <w:rsid w:val="00A34ACA"/>
    <w:rsid w:val="00A353B1"/>
    <w:rsid w:val="00A35AE4"/>
    <w:rsid w:val="00A36450"/>
    <w:rsid w:val="00A37C09"/>
    <w:rsid w:val="00A41541"/>
    <w:rsid w:val="00A427FA"/>
    <w:rsid w:val="00A42D38"/>
    <w:rsid w:val="00A43E59"/>
    <w:rsid w:val="00A53A9A"/>
    <w:rsid w:val="00A5551A"/>
    <w:rsid w:val="00A57AFD"/>
    <w:rsid w:val="00A57D44"/>
    <w:rsid w:val="00A61502"/>
    <w:rsid w:val="00A62D93"/>
    <w:rsid w:val="00A647A2"/>
    <w:rsid w:val="00A70E87"/>
    <w:rsid w:val="00A72721"/>
    <w:rsid w:val="00A77800"/>
    <w:rsid w:val="00A83B91"/>
    <w:rsid w:val="00A852C8"/>
    <w:rsid w:val="00A87A2E"/>
    <w:rsid w:val="00A92346"/>
    <w:rsid w:val="00A92DF4"/>
    <w:rsid w:val="00A94BF6"/>
    <w:rsid w:val="00A96258"/>
    <w:rsid w:val="00A973C0"/>
    <w:rsid w:val="00AA2733"/>
    <w:rsid w:val="00AA6F59"/>
    <w:rsid w:val="00AB20DE"/>
    <w:rsid w:val="00AB58A2"/>
    <w:rsid w:val="00AC1F62"/>
    <w:rsid w:val="00AC5512"/>
    <w:rsid w:val="00AC66B6"/>
    <w:rsid w:val="00AC7017"/>
    <w:rsid w:val="00AD05D1"/>
    <w:rsid w:val="00AE55F5"/>
    <w:rsid w:val="00AF24F4"/>
    <w:rsid w:val="00AF4E3A"/>
    <w:rsid w:val="00AF71B7"/>
    <w:rsid w:val="00B00FE6"/>
    <w:rsid w:val="00B016FA"/>
    <w:rsid w:val="00B01E1F"/>
    <w:rsid w:val="00B0221C"/>
    <w:rsid w:val="00B109AF"/>
    <w:rsid w:val="00B130F5"/>
    <w:rsid w:val="00B13D3F"/>
    <w:rsid w:val="00B15F12"/>
    <w:rsid w:val="00B20231"/>
    <w:rsid w:val="00B20975"/>
    <w:rsid w:val="00B21118"/>
    <w:rsid w:val="00B236B4"/>
    <w:rsid w:val="00B31BF6"/>
    <w:rsid w:val="00B331A9"/>
    <w:rsid w:val="00B34C11"/>
    <w:rsid w:val="00B36A2E"/>
    <w:rsid w:val="00B36CD9"/>
    <w:rsid w:val="00B410B9"/>
    <w:rsid w:val="00B4397C"/>
    <w:rsid w:val="00B43C06"/>
    <w:rsid w:val="00B44676"/>
    <w:rsid w:val="00B45063"/>
    <w:rsid w:val="00B45D55"/>
    <w:rsid w:val="00B471A5"/>
    <w:rsid w:val="00B52EC2"/>
    <w:rsid w:val="00B554C9"/>
    <w:rsid w:val="00B55B5E"/>
    <w:rsid w:val="00B572A9"/>
    <w:rsid w:val="00B61687"/>
    <w:rsid w:val="00B61BFB"/>
    <w:rsid w:val="00B653B9"/>
    <w:rsid w:val="00B65C39"/>
    <w:rsid w:val="00B67CCD"/>
    <w:rsid w:val="00B67D35"/>
    <w:rsid w:val="00B67F0D"/>
    <w:rsid w:val="00B708A9"/>
    <w:rsid w:val="00B801C8"/>
    <w:rsid w:val="00B8577E"/>
    <w:rsid w:val="00B93E31"/>
    <w:rsid w:val="00B94144"/>
    <w:rsid w:val="00B94A40"/>
    <w:rsid w:val="00B95AF6"/>
    <w:rsid w:val="00BA2051"/>
    <w:rsid w:val="00BA47C5"/>
    <w:rsid w:val="00BA4E7E"/>
    <w:rsid w:val="00BA623B"/>
    <w:rsid w:val="00BA65A1"/>
    <w:rsid w:val="00BB0C77"/>
    <w:rsid w:val="00BB0D5E"/>
    <w:rsid w:val="00BB3AA9"/>
    <w:rsid w:val="00BC0B70"/>
    <w:rsid w:val="00BC2703"/>
    <w:rsid w:val="00BC41C9"/>
    <w:rsid w:val="00BC4B2C"/>
    <w:rsid w:val="00BC7485"/>
    <w:rsid w:val="00BC7721"/>
    <w:rsid w:val="00BD3FB0"/>
    <w:rsid w:val="00BD437C"/>
    <w:rsid w:val="00BD69EA"/>
    <w:rsid w:val="00BE2556"/>
    <w:rsid w:val="00BE5BD7"/>
    <w:rsid w:val="00BE7F11"/>
    <w:rsid w:val="00BF024C"/>
    <w:rsid w:val="00BF1225"/>
    <w:rsid w:val="00BF5AC3"/>
    <w:rsid w:val="00BF6167"/>
    <w:rsid w:val="00BF7CCC"/>
    <w:rsid w:val="00C014A2"/>
    <w:rsid w:val="00C0342E"/>
    <w:rsid w:val="00C04BAA"/>
    <w:rsid w:val="00C05075"/>
    <w:rsid w:val="00C072B6"/>
    <w:rsid w:val="00C10153"/>
    <w:rsid w:val="00C12D1F"/>
    <w:rsid w:val="00C12E9C"/>
    <w:rsid w:val="00C13022"/>
    <w:rsid w:val="00C164EB"/>
    <w:rsid w:val="00C25BED"/>
    <w:rsid w:val="00C25C5D"/>
    <w:rsid w:val="00C25CF5"/>
    <w:rsid w:val="00C27A81"/>
    <w:rsid w:val="00C30002"/>
    <w:rsid w:val="00C30973"/>
    <w:rsid w:val="00C314CF"/>
    <w:rsid w:val="00C32912"/>
    <w:rsid w:val="00C35451"/>
    <w:rsid w:val="00C4049D"/>
    <w:rsid w:val="00C407A3"/>
    <w:rsid w:val="00C41133"/>
    <w:rsid w:val="00C4186E"/>
    <w:rsid w:val="00C42205"/>
    <w:rsid w:val="00C47101"/>
    <w:rsid w:val="00C4770B"/>
    <w:rsid w:val="00C50503"/>
    <w:rsid w:val="00C61A44"/>
    <w:rsid w:val="00C61B52"/>
    <w:rsid w:val="00C63DB7"/>
    <w:rsid w:val="00C662F2"/>
    <w:rsid w:val="00C700CA"/>
    <w:rsid w:val="00C72A5A"/>
    <w:rsid w:val="00C732DC"/>
    <w:rsid w:val="00C7518D"/>
    <w:rsid w:val="00C764C9"/>
    <w:rsid w:val="00C76993"/>
    <w:rsid w:val="00C76A92"/>
    <w:rsid w:val="00C81D4A"/>
    <w:rsid w:val="00C81E4B"/>
    <w:rsid w:val="00C8528C"/>
    <w:rsid w:val="00C9099F"/>
    <w:rsid w:val="00C909D0"/>
    <w:rsid w:val="00C91AF2"/>
    <w:rsid w:val="00C93695"/>
    <w:rsid w:val="00C95296"/>
    <w:rsid w:val="00C967E1"/>
    <w:rsid w:val="00C97FEB"/>
    <w:rsid w:val="00CA0272"/>
    <w:rsid w:val="00CA4132"/>
    <w:rsid w:val="00CA4A15"/>
    <w:rsid w:val="00CB12DE"/>
    <w:rsid w:val="00CB3D5C"/>
    <w:rsid w:val="00CB7360"/>
    <w:rsid w:val="00CB7A94"/>
    <w:rsid w:val="00CC0AEF"/>
    <w:rsid w:val="00CC0F25"/>
    <w:rsid w:val="00CC1D0C"/>
    <w:rsid w:val="00CC25B3"/>
    <w:rsid w:val="00CC2752"/>
    <w:rsid w:val="00CC2CB7"/>
    <w:rsid w:val="00CC2E07"/>
    <w:rsid w:val="00CC3091"/>
    <w:rsid w:val="00CC4AD5"/>
    <w:rsid w:val="00CC6B31"/>
    <w:rsid w:val="00CC76AC"/>
    <w:rsid w:val="00CD0273"/>
    <w:rsid w:val="00CD1265"/>
    <w:rsid w:val="00CE1675"/>
    <w:rsid w:val="00CE4266"/>
    <w:rsid w:val="00CE4716"/>
    <w:rsid w:val="00CE48B6"/>
    <w:rsid w:val="00CE50DF"/>
    <w:rsid w:val="00CE6A34"/>
    <w:rsid w:val="00CE6A39"/>
    <w:rsid w:val="00CE7E05"/>
    <w:rsid w:val="00CF0793"/>
    <w:rsid w:val="00CF1223"/>
    <w:rsid w:val="00CF5DC8"/>
    <w:rsid w:val="00CF5F10"/>
    <w:rsid w:val="00CF606C"/>
    <w:rsid w:val="00CF7135"/>
    <w:rsid w:val="00CF7865"/>
    <w:rsid w:val="00CF7A7E"/>
    <w:rsid w:val="00CF7D0E"/>
    <w:rsid w:val="00D05E1D"/>
    <w:rsid w:val="00D10219"/>
    <w:rsid w:val="00D108D1"/>
    <w:rsid w:val="00D11772"/>
    <w:rsid w:val="00D1189F"/>
    <w:rsid w:val="00D11E16"/>
    <w:rsid w:val="00D1246E"/>
    <w:rsid w:val="00D12472"/>
    <w:rsid w:val="00D12799"/>
    <w:rsid w:val="00D1395A"/>
    <w:rsid w:val="00D154FA"/>
    <w:rsid w:val="00D208FB"/>
    <w:rsid w:val="00D23E5B"/>
    <w:rsid w:val="00D31E72"/>
    <w:rsid w:val="00D33638"/>
    <w:rsid w:val="00D33A6F"/>
    <w:rsid w:val="00D355AA"/>
    <w:rsid w:val="00D37367"/>
    <w:rsid w:val="00D4023D"/>
    <w:rsid w:val="00D404A3"/>
    <w:rsid w:val="00D404CC"/>
    <w:rsid w:val="00D4063F"/>
    <w:rsid w:val="00D428B4"/>
    <w:rsid w:val="00D42DD2"/>
    <w:rsid w:val="00D4446E"/>
    <w:rsid w:val="00D54217"/>
    <w:rsid w:val="00D55C7D"/>
    <w:rsid w:val="00D605D2"/>
    <w:rsid w:val="00D631B7"/>
    <w:rsid w:val="00D63A75"/>
    <w:rsid w:val="00D63DEC"/>
    <w:rsid w:val="00D63FFC"/>
    <w:rsid w:val="00D642C4"/>
    <w:rsid w:val="00D7045A"/>
    <w:rsid w:val="00D70DAE"/>
    <w:rsid w:val="00D72291"/>
    <w:rsid w:val="00D764DC"/>
    <w:rsid w:val="00D808EE"/>
    <w:rsid w:val="00D829A8"/>
    <w:rsid w:val="00D870D2"/>
    <w:rsid w:val="00D87DCB"/>
    <w:rsid w:val="00D90D0C"/>
    <w:rsid w:val="00D9147C"/>
    <w:rsid w:val="00D9362C"/>
    <w:rsid w:val="00D947F7"/>
    <w:rsid w:val="00D94AD3"/>
    <w:rsid w:val="00D97DA4"/>
    <w:rsid w:val="00DA16F6"/>
    <w:rsid w:val="00DA52FA"/>
    <w:rsid w:val="00DA7124"/>
    <w:rsid w:val="00DA7B79"/>
    <w:rsid w:val="00DB0035"/>
    <w:rsid w:val="00DB0AE1"/>
    <w:rsid w:val="00DB6A67"/>
    <w:rsid w:val="00DC05AA"/>
    <w:rsid w:val="00DC7B97"/>
    <w:rsid w:val="00DD4747"/>
    <w:rsid w:val="00DD50AB"/>
    <w:rsid w:val="00DD61CE"/>
    <w:rsid w:val="00DD681C"/>
    <w:rsid w:val="00DE0F84"/>
    <w:rsid w:val="00DE130D"/>
    <w:rsid w:val="00DE5D09"/>
    <w:rsid w:val="00DE7A3C"/>
    <w:rsid w:val="00DF090F"/>
    <w:rsid w:val="00DF41F1"/>
    <w:rsid w:val="00DF5EB2"/>
    <w:rsid w:val="00E04878"/>
    <w:rsid w:val="00E0665A"/>
    <w:rsid w:val="00E1062F"/>
    <w:rsid w:val="00E13C0F"/>
    <w:rsid w:val="00E14AE3"/>
    <w:rsid w:val="00E15EB4"/>
    <w:rsid w:val="00E22826"/>
    <w:rsid w:val="00E22855"/>
    <w:rsid w:val="00E23EF1"/>
    <w:rsid w:val="00E2484E"/>
    <w:rsid w:val="00E25EE0"/>
    <w:rsid w:val="00E25F80"/>
    <w:rsid w:val="00E26108"/>
    <w:rsid w:val="00E31DFA"/>
    <w:rsid w:val="00E32639"/>
    <w:rsid w:val="00E32F5F"/>
    <w:rsid w:val="00E35139"/>
    <w:rsid w:val="00E43E51"/>
    <w:rsid w:val="00E43E9B"/>
    <w:rsid w:val="00E445F2"/>
    <w:rsid w:val="00E47423"/>
    <w:rsid w:val="00E5420C"/>
    <w:rsid w:val="00E546CD"/>
    <w:rsid w:val="00E56344"/>
    <w:rsid w:val="00E601F0"/>
    <w:rsid w:val="00E61827"/>
    <w:rsid w:val="00E62741"/>
    <w:rsid w:val="00E63D53"/>
    <w:rsid w:val="00E647BF"/>
    <w:rsid w:val="00E657D1"/>
    <w:rsid w:val="00E705F3"/>
    <w:rsid w:val="00E722C3"/>
    <w:rsid w:val="00E732CD"/>
    <w:rsid w:val="00E7374A"/>
    <w:rsid w:val="00E744BA"/>
    <w:rsid w:val="00E74684"/>
    <w:rsid w:val="00E774CA"/>
    <w:rsid w:val="00E80297"/>
    <w:rsid w:val="00E81A4F"/>
    <w:rsid w:val="00E82857"/>
    <w:rsid w:val="00E861D1"/>
    <w:rsid w:val="00E86454"/>
    <w:rsid w:val="00E935C3"/>
    <w:rsid w:val="00E96FB0"/>
    <w:rsid w:val="00EA6105"/>
    <w:rsid w:val="00EB020A"/>
    <w:rsid w:val="00EB235E"/>
    <w:rsid w:val="00EB3560"/>
    <w:rsid w:val="00EC406A"/>
    <w:rsid w:val="00ED017E"/>
    <w:rsid w:val="00ED0456"/>
    <w:rsid w:val="00ED060C"/>
    <w:rsid w:val="00ED0C71"/>
    <w:rsid w:val="00ED1B86"/>
    <w:rsid w:val="00ED23E5"/>
    <w:rsid w:val="00ED701C"/>
    <w:rsid w:val="00ED7648"/>
    <w:rsid w:val="00EE012B"/>
    <w:rsid w:val="00EE1229"/>
    <w:rsid w:val="00EE3E4E"/>
    <w:rsid w:val="00EE4C63"/>
    <w:rsid w:val="00EE71F5"/>
    <w:rsid w:val="00EE78D6"/>
    <w:rsid w:val="00EF4563"/>
    <w:rsid w:val="00EF63C2"/>
    <w:rsid w:val="00EF7D57"/>
    <w:rsid w:val="00F03ABF"/>
    <w:rsid w:val="00F04073"/>
    <w:rsid w:val="00F042B4"/>
    <w:rsid w:val="00F045EC"/>
    <w:rsid w:val="00F06445"/>
    <w:rsid w:val="00F1388F"/>
    <w:rsid w:val="00F2015F"/>
    <w:rsid w:val="00F21155"/>
    <w:rsid w:val="00F24D48"/>
    <w:rsid w:val="00F2632E"/>
    <w:rsid w:val="00F272B9"/>
    <w:rsid w:val="00F27CFE"/>
    <w:rsid w:val="00F300C8"/>
    <w:rsid w:val="00F30BC1"/>
    <w:rsid w:val="00F30CF2"/>
    <w:rsid w:val="00F33871"/>
    <w:rsid w:val="00F34F68"/>
    <w:rsid w:val="00F37597"/>
    <w:rsid w:val="00F37ED7"/>
    <w:rsid w:val="00F417B1"/>
    <w:rsid w:val="00F4269F"/>
    <w:rsid w:val="00F43419"/>
    <w:rsid w:val="00F5121D"/>
    <w:rsid w:val="00F5582D"/>
    <w:rsid w:val="00F67454"/>
    <w:rsid w:val="00F67841"/>
    <w:rsid w:val="00F71CC9"/>
    <w:rsid w:val="00F7220B"/>
    <w:rsid w:val="00F723B4"/>
    <w:rsid w:val="00F724D5"/>
    <w:rsid w:val="00F72A06"/>
    <w:rsid w:val="00F7788E"/>
    <w:rsid w:val="00F80F68"/>
    <w:rsid w:val="00F821AE"/>
    <w:rsid w:val="00F8257D"/>
    <w:rsid w:val="00F84376"/>
    <w:rsid w:val="00F86189"/>
    <w:rsid w:val="00F871A7"/>
    <w:rsid w:val="00F92FEE"/>
    <w:rsid w:val="00F94ED8"/>
    <w:rsid w:val="00F97A39"/>
    <w:rsid w:val="00F97F16"/>
    <w:rsid w:val="00FA1247"/>
    <w:rsid w:val="00FA25D9"/>
    <w:rsid w:val="00FA2E21"/>
    <w:rsid w:val="00FA5D3C"/>
    <w:rsid w:val="00FB600E"/>
    <w:rsid w:val="00FB7802"/>
    <w:rsid w:val="00FC38E5"/>
    <w:rsid w:val="00FC5EDC"/>
    <w:rsid w:val="00FC6E52"/>
    <w:rsid w:val="00FC75A2"/>
    <w:rsid w:val="00FC7931"/>
    <w:rsid w:val="00FD4354"/>
    <w:rsid w:val="00FD54FD"/>
    <w:rsid w:val="00FD66D7"/>
    <w:rsid w:val="00FE04A4"/>
    <w:rsid w:val="00FE55BE"/>
    <w:rsid w:val="00FE6B5A"/>
    <w:rsid w:val="00FF11D4"/>
    <w:rsid w:val="00FF1379"/>
    <w:rsid w:val="00FF1D12"/>
    <w:rsid w:val="00FF28DA"/>
    <w:rsid w:val="00FF3D76"/>
    <w:rsid w:val="00FF4BBB"/>
    <w:rsid w:val="00FF6368"/>
    <w:rsid w:val="00FF6AEA"/>
    <w:rsid w:val="2C22C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C1FB3"/>
  <w15:docId w15:val="{765EF15C-361A-4D80-A62C-62FF545ADB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entury Gothic Pro" w:hAnsi="Century Gothic Pro" w:eastAsia="Century Gothic Pro" w:cs="Century Gothic Pro"/>
    </w:rPr>
  </w:style>
  <w:style w:type="paragraph" w:styleId="Heading1">
    <w:name w:val="heading 1"/>
    <w:basedOn w:val="Normal"/>
    <w:link w:val="Heading1Char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07A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701126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855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A91A3A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83B47"/>
    <w:rPr>
      <w:rFonts w:ascii="Century Gothic Pro" w:hAnsi="Century Gothic Pro" w:eastAsia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83B47"/>
    <w:rPr>
      <w:rFonts w:ascii="Century Gothic Pro" w:hAnsi="Century Gothic Pro" w:eastAsia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6A67"/>
    <w:rPr>
      <w:color w:val="954F72" w:themeColor="followedHyperlink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1607A"/>
    <w:rPr>
      <w:rFonts w:asciiTheme="majorHAnsi" w:hAnsiTheme="majorHAnsi" w:eastAsiaTheme="majorEastAsia" w:cstheme="majorBidi"/>
      <w:color w:val="701126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22855"/>
    <w:rPr>
      <w:rFonts w:asciiTheme="majorHAnsi" w:hAnsiTheme="majorHAnsi" w:eastAsiaTheme="majorEastAsia" w:cstheme="majorBidi"/>
      <w:i/>
      <w:iCs/>
      <w:color w:val="A91A3A" w:themeColor="accent1" w:themeShade="BF"/>
    </w:rPr>
  </w:style>
  <w:style w:type="character" w:styleId="Heading1Char" w:customStyle="1">
    <w:name w:val="Heading 1 Char"/>
    <w:basedOn w:val="DefaultParagraphFont"/>
    <w:link w:val="Heading1"/>
    <w:uiPriority w:val="9"/>
    <w:rsid w:val="00D7045A"/>
    <w:rPr>
      <w:rFonts w:ascii="Century Gothic Pro" w:hAnsi="Century Gothic Pro" w:eastAsia="Century Gothic Pro" w:cs="Century Gothic Pro"/>
      <w:b/>
      <w:bCs/>
      <w:sz w:val="20"/>
      <w:szCs w:val="20"/>
    </w:rPr>
  </w:style>
  <w:style w:type="character" w:styleId="BodyTextChar" w:customStyle="1">
    <w:name w:val="Body Text Char"/>
    <w:basedOn w:val="DefaultParagraphFont"/>
    <w:link w:val="BodyText"/>
    <w:uiPriority w:val="1"/>
    <w:rsid w:val="00673483"/>
    <w:rPr>
      <w:rFonts w:ascii="Century Gothic Pro" w:hAnsi="Century Gothic Pro" w:eastAsia="Century Gothic Pro" w:cs="Century Gothic Pro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11B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1BA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11BA9"/>
    <w:rPr>
      <w:rFonts w:ascii="Century Gothic Pro" w:hAnsi="Century Gothic Pro" w:eastAsia="Century Gothic Pro" w:cs="Century Gothic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BA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11BA9"/>
    <w:rPr>
      <w:rFonts w:ascii="Century Gothic Pro" w:hAnsi="Century Gothic Pro" w:eastAsia="Century Gothic Pro" w:cs="Century Gothic Pr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handbooks.uwa.edu.au/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handbooks.uwa.edu.au/coursedetails?code=42580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hyperlink" Target="https://www.uwa.edu.au/students/My-course/Non-standard-teaching-dates" TargetMode="External" Id="Rea0dbd1ccba6443a" 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108170\OneDrive%20-%20UWA\Business\Student%20Services\Student%20Centre\Student%20Matters\Study%20Plans\Templates\S1%20Commencing%20PG%20Study%20Plan%20Template.dotx" TargetMode="External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9ACA37-DC10-45C1-9002-66A7EBF269FE}"/>
</file>

<file path=customXml/itemProps3.xml><?xml version="1.0" encoding="utf-8"?>
<ds:datastoreItem xmlns:ds="http://schemas.openxmlformats.org/officeDocument/2006/customXml" ds:itemID="{32B93BA8-A57E-4960-88F7-B1A88E5DC7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S1 Commencing PG Study Plan Template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>CRICOS: 00126G | PRV12169, Australian University</dc:subject>
  <dc:creator>Lisa Guo</dc:creator>
  <keywords/>
  <lastModifiedBy>Charlotte Jones</lastModifiedBy>
  <revision>40</revision>
  <lastPrinted>2020-11-18T23:36:00.0000000Z</lastPrinted>
  <dcterms:created xsi:type="dcterms:W3CDTF">2025-10-29T04:32:00.0000000Z</dcterms:created>
  <dcterms:modified xsi:type="dcterms:W3CDTF">2025-10-29T05:49:11.2333005Z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  <property fmtid="{D5CDD505-2E9C-101B-9397-08002B2CF9AE}" pid="7" name="Order">
    <vt:r8>148300</vt:r8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